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D117B" w:rsidRPr="007D117B" w14:paraId="6D19CE20"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327EA17" w14:textId="77777777" w:rsidR="007868FB" w:rsidRPr="007D117B" w:rsidRDefault="007868FB" w:rsidP="00E82EA3">
            <w:pPr>
              <w:spacing w:before="60" w:after="60" w:line="240" w:lineRule="auto"/>
              <w:ind w:left="397" w:hanging="397"/>
              <w:rPr>
                <w:rFonts w:ascii="Arial" w:hAnsi="Arial" w:cs="Arial"/>
                <w:b/>
                <w:sz w:val="20"/>
                <w:szCs w:val="20"/>
                <w:lang w:val="en-GB"/>
              </w:rPr>
            </w:pPr>
            <w:r w:rsidRPr="007D117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D4C244E" w14:textId="77777777" w:rsidR="007868FB" w:rsidRPr="007D117B" w:rsidRDefault="006A1163" w:rsidP="00E82EA3">
            <w:pPr>
              <w:spacing w:before="60" w:after="60" w:line="240" w:lineRule="auto"/>
              <w:ind w:left="397" w:hanging="397"/>
              <w:rPr>
                <w:rFonts w:ascii="Arial" w:hAnsi="Arial" w:cs="Arial"/>
                <w:b/>
                <w:sz w:val="20"/>
                <w:szCs w:val="20"/>
                <w:lang w:val="en-GB"/>
              </w:rPr>
            </w:pPr>
            <w:r w:rsidRPr="007D117B">
              <w:rPr>
                <w:rFonts w:ascii="Arial" w:hAnsi="Arial" w:cs="Arial"/>
                <w:b/>
                <w:sz w:val="20"/>
                <w:szCs w:val="20"/>
                <w:lang w:val="en-GB"/>
              </w:rPr>
              <w:t>THEORIES OF DEVELOPMENT</w:t>
            </w:r>
          </w:p>
        </w:tc>
      </w:tr>
      <w:tr w:rsidR="007D117B" w:rsidRPr="007D117B" w14:paraId="276C9C1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1205A354" w14:textId="77777777" w:rsidR="003B271D" w:rsidRPr="007D117B" w:rsidRDefault="003B271D" w:rsidP="003B271D">
            <w:pPr>
              <w:spacing w:after="0" w:line="240" w:lineRule="auto"/>
              <w:rPr>
                <w:rStyle w:val="Naglaeno"/>
                <w:rFonts w:ascii="Arial" w:hAnsi="Arial" w:cs="Arial"/>
                <w:b w:val="0"/>
                <w:sz w:val="20"/>
                <w:szCs w:val="20"/>
                <w:lang w:val="en-GB"/>
              </w:rPr>
            </w:pPr>
            <w:r w:rsidRPr="007D117B">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D57912C" w14:textId="77777777" w:rsidR="003B271D" w:rsidRPr="007D117B" w:rsidRDefault="003B271D" w:rsidP="003B271D">
            <w:pPr>
              <w:spacing w:after="0" w:line="240" w:lineRule="auto"/>
              <w:rPr>
                <w:rFonts w:ascii="Times New Roman" w:hAnsi="Times New Roman"/>
                <w:sz w:val="20"/>
                <w:szCs w:val="20"/>
              </w:rPr>
            </w:pPr>
            <w:r w:rsidRPr="007D117B">
              <w:rPr>
                <w:rFonts w:ascii="Times New Roman" w:hAnsi="Times New Roman"/>
                <w:sz w:val="20"/>
                <w:szCs w:val="20"/>
                <w:shd w:val="clear" w:color="auto" w:fill="FFFFFF"/>
              </w:rPr>
              <w:t>EUEA03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3694603" w14:textId="77777777" w:rsidR="003B271D" w:rsidRPr="007D117B" w:rsidRDefault="003B271D" w:rsidP="003B271D">
            <w:pPr>
              <w:spacing w:after="0" w:line="240" w:lineRule="auto"/>
              <w:rPr>
                <w:rFonts w:ascii="Arial" w:hAnsi="Arial" w:cs="Arial"/>
                <w:sz w:val="20"/>
                <w:szCs w:val="20"/>
                <w:lang w:val="en-GB"/>
              </w:rPr>
            </w:pPr>
            <w:r w:rsidRPr="007D117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8AFB2D7" w14:textId="77777777" w:rsidR="003B271D" w:rsidRPr="007D117B" w:rsidRDefault="003B271D" w:rsidP="003B271D">
            <w:pPr>
              <w:spacing w:after="0" w:line="240" w:lineRule="auto"/>
              <w:rPr>
                <w:rFonts w:ascii="Arial" w:hAnsi="Arial" w:cs="Arial"/>
                <w:sz w:val="20"/>
                <w:szCs w:val="20"/>
                <w:lang w:val="en-GB"/>
              </w:rPr>
            </w:pPr>
            <w:r w:rsidRPr="007D117B">
              <w:rPr>
                <w:rFonts w:ascii="Arial" w:hAnsi="Arial" w:cs="Arial"/>
                <w:sz w:val="20"/>
                <w:szCs w:val="20"/>
                <w:lang w:val="en-GB"/>
              </w:rPr>
              <w:t>III</w:t>
            </w:r>
          </w:p>
        </w:tc>
      </w:tr>
      <w:tr w:rsidR="007D117B" w:rsidRPr="007D117B" w14:paraId="73B36B1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CAD5B8E" w14:textId="77777777" w:rsidR="003B271D" w:rsidRPr="007D117B" w:rsidRDefault="003B271D" w:rsidP="003B271D">
            <w:pPr>
              <w:spacing w:after="0" w:line="240" w:lineRule="auto"/>
              <w:rPr>
                <w:rFonts w:ascii="Arial" w:hAnsi="Arial" w:cs="Arial"/>
                <w:sz w:val="20"/>
                <w:szCs w:val="20"/>
                <w:lang w:val="en-GB"/>
              </w:rPr>
            </w:pPr>
            <w:r w:rsidRPr="007D117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19DFC59" w14:textId="77777777" w:rsidR="003B271D" w:rsidRPr="007D117B" w:rsidRDefault="003B271D" w:rsidP="003B271D">
            <w:pPr>
              <w:spacing w:after="0" w:line="240" w:lineRule="auto"/>
              <w:rPr>
                <w:rFonts w:ascii="Times New Roman" w:hAnsi="Times New Roman"/>
                <w:sz w:val="20"/>
                <w:szCs w:val="20"/>
              </w:rPr>
            </w:pPr>
            <w:proofErr w:type="spellStart"/>
            <w:r w:rsidRPr="007D117B">
              <w:rPr>
                <w:rFonts w:ascii="Times New Roman" w:hAnsi="Times New Roman"/>
                <w:sz w:val="20"/>
                <w:szCs w:val="20"/>
              </w:rPr>
              <w:t>Professor</w:t>
            </w:r>
            <w:proofErr w:type="spellEnd"/>
            <w:r w:rsidRPr="007D117B">
              <w:rPr>
                <w:rFonts w:ascii="Times New Roman" w:hAnsi="Times New Roman"/>
                <w:sz w:val="20"/>
                <w:szCs w:val="20"/>
              </w:rPr>
              <w:t xml:space="preserve"> Maja </w:t>
            </w:r>
            <w:proofErr w:type="spellStart"/>
            <w:r w:rsidRPr="007D117B">
              <w:rPr>
                <w:rFonts w:ascii="Times New Roman" w:hAnsi="Times New Roman"/>
                <w:sz w:val="20"/>
                <w:szCs w:val="20"/>
              </w:rPr>
              <w:t>Fredotović</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PhD</w:t>
            </w:r>
            <w:proofErr w:type="spellEnd"/>
          </w:p>
          <w:p w14:paraId="54E6D126" w14:textId="77777777" w:rsidR="003B271D" w:rsidRPr="007D117B" w:rsidRDefault="003B271D" w:rsidP="003B271D">
            <w:pPr>
              <w:spacing w:after="0" w:line="240" w:lineRule="auto"/>
              <w:rPr>
                <w:rFonts w:ascii="Times New Roman" w:hAnsi="Times New Roman"/>
                <w:sz w:val="20"/>
                <w:szCs w:val="20"/>
              </w:rPr>
            </w:pPr>
            <w:proofErr w:type="spellStart"/>
            <w:r w:rsidRPr="007D117B">
              <w:rPr>
                <w:rFonts w:ascii="Times New Roman" w:hAnsi="Times New Roman"/>
                <w:sz w:val="20"/>
                <w:szCs w:val="20"/>
              </w:rPr>
              <w:t>Assistant</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Professor</w:t>
            </w:r>
            <w:proofErr w:type="spellEnd"/>
            <w:r w:rsidRPr="007D117B">
              <w:rPr>
                <w:rFonts w:ascii="Times New Roman" w:hAnsi="Times New Roman"/>
                <w:sz w:val="20"/>
                <w:szCs w:val="20"/>
              </w:rPr>
              <w:t xml:space="preserve"> Slađana Pavlinović Mršić, </w:t>
            </w:r>
            <w:proofErr w:type="spellStart"/>
            <w:r w:rsidRPr="007D117B">
              <w:rPr>
                <w:rFonts w:ascii="Times New Roman" w:hAnsi="Times New Roman"/>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5F29185" w14:textId="77777777" w:rsidR="003B271D" w:rsidRPr="007D117B" w:rsidRDefault="003B271D" w:rsidP="003B271D">
            <w:pPr>
              <w:spacing w:after="0" w:line="240" w:lineRule="auto"/>
              <w:rPr>
                <w:rFonts w:ascii="Arial" w:hAnsi="Arial" w:cs="Arial"/>
                <w:sz w:val="20"/>
                <w:szCs w:val="20"/>
                <w:lang w:val="en-GB"/>
              </w:rPr>
            </w:pPr>
            <w:r w:rsidRPr="007D117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5C578AE" w14:textId="77777777" w:rsidR="003B271D" w:rsidRPr="007D117B" w:rsidRDefault="003B271D" w:rsidP="003B271D">
            <w:pPr>
              <w:spacing w:after="0" w:line="240" w:lineRule="auto"/>
              <w:rPr>
                <w:rFonts w:ascii="Arial" w:hAnsi="Arial" w:cs="Arial"/>
                <w:sz w:val="20"/>
                <w:szCs w:val="20"/>
                <w:lang w:val="en-GB"/>
              </w:rPr>
            </w:pPr>
            <w:r w:rsidRPr="007D117B">
              <w:rPr>
                <w:rFonts w:ascii="Arial" w:hAnsi="Arial" w:cs="Arial"/>
                <w:sz w:val="20"/>
                <w:szCs w:val="20"/>
                <w:lang w:val="en-GB"/>
              </w:rPr>
              <w:t>4</w:t>
            </w:r>
          </w:p>
        </w:tc>
      </w:tr>
      <w:tr w:rsidR="007D117B" w:rsidRPr="007D117B" w14:paraId="112AD3B4"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5218224" w14:textId="77777777" w:rsidR="003B271D" w:rsidRPr="007D117B" w:rsidRDefault="003B271D" w:rsidP="003B271D">
            <w:pPr>
              <w:spacing w:after="0" w:line="240" w:lineRule="auto"/>
              <w:rPr>
                <w:rFonts w:ascii="Arial" w:hAnsi="Arial" w:cs="Arial"/>
                <w:sz w:val="20"/>
                <w:szCs w:val="20"/>
                <w:lang w:val="en-GB"/>
              </w:rPr>
            </w:pPr>
            <w:r w:rsidRPr="007D117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18A7EEA" w14:textId="77777777" w:rsidR="003B271D" w:rsidRPr="007D117B" w:rsidRDefault="003B271D" w:rsidP="003B271D">
            <w:pPr>
              <w:spacing w:after="0" w:line="240" w:lineRule="auto"/>
              <w:rPr>
                <w:rFonts w:ascii="Times New Roman" w:hAnsi="Times New Roman"/>
                <w:strike/>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93396B3" w14:textId="77777777" w:rsidR="003B271D" w:rsidRPr="007D117B" w:rsidRDefault="003B271D" w:rsidP="003B271D">
            <w:pPr>
              <w:spacing w:after="0" w:line="240" w:lineRule="auto"/>
              <w:rPr>
                <w:rFonts w:ascii="Arial" w:hAnsi="Arial" w:cs="Arial"/>
                <w:sz w:val="20"/>
                <w:szCs w:val="20"/>
                <w:lang w:val="en-GB"/>
              </w:rPr>
            </w:pPr>
            <w:r w:rsidRPr="007D117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B2913A4" w14:textId="77777777" w:rsidR="003B271D" w:rsidRPr="007D117B" w:rsidRDefault="003B271D" w:rsidP="003B271D">
            <w:pPr>
              <w:spacing w:after="0" w:line="240" w:lineRule="auto"/>
              <w:jc w:val="center"/>
              <w:rPr>
                <w:rFonts w:ascii="Arial" w:hAnsi="Arial" w:cs="Arial"/>
                <w:sz w:val="20"/>
                <w:szCs w:val="20"/>
                <w:lang w:val="en-GB"/>
              </w:rPr>
            </w:pPr>
            <w:r w:rsidRPr="007D117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31E3406A" w14:textId="77777777" w:rsidR="003B271D" w:rsidRPr="007D117B" w:rsidRDefault="003B271D" w:rsidP="003B271D">
            <w:pPr>
              <w:spacing w:after="0" w:line="240" w:lineRule="auto"/>
              <w:jc w:val="center"/>
              <w:rPr>
                <w:rFonts w:ascii="Arial" w:hAnsi="Arial" w:cs="Arial"/>
                <w:sz w:val="20"/>
                <w:szCs w:val="20"/>
                <w:lang w:val="en-GB"/>
              </w:rPr>
            </w:pPr>
            <w:r w:rsidRPr="007D117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62AE112" w14:textId="77777777" w:rsidR="003B271D" w:rsidRPr="007D117B" w:rsidRDefault="003B271D" w:rsidP="003B271D">
            <w:pPr>
              <w:spacing w:after="0" w:line="240" w:lineRule="auto"/>
              <w:jc w:val="center"/>
              <w:rPr>
                <w:rFonts w:ascii="Arial" w:hAnsi="Arial" w:cs="Arial"/>
                <w:sz w:val="20"/>
                <w:szCs w:val="20"/>
                <w:lang w:val="en-GB"/>
              </w:rPr>
            </w:pPr>
            <w:r w:rsidRPr="007D117B">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6096314" w14:textId="77777777" w:rsidR="003B271D" w:rsidRPr="007D117B" w:rsidRDefault="003B271D" w:rsidP="003B271D">
            <w:pPr>
              <w:spacing w:after="0" w:line="240" w:lineRule="auto"/>
              <w:jc w:val="center"/>
              <w:rPr>
                <w:rFonts w:ascii="Arial" w:hAnsi="Arial" w:cs="Arial"/>
                <w:sz w:val="20"/>
                <w:szCs w:val="20"/>
                <w:lang w:val="en-GB"/>
              </w:rPr>
            </w:pPr>
            <w:r w:rsidRPr="007D117B">
              <w:rPr>
                <w:rFonts w:ascii="Arial" w:hAnsi="Arial" w:cs="Arial"/>
                <w:sz w:val="20"/>
                <w:szCs w:val="20"/>
                <w:lang w:val="en-GB"/>
              </w:rPr>
              <w:t>F</w:t>
            </w:r>
          </w:p>
        </w:tc>
      </w:tr>
      <w:tr w:rsidR="007D117B" w:rsidRPr="007D117B" w14:paraId="095C83B4"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3086746" w14:textId="77777777" w:rsidR="003B271D" w:rsidRPr="007D117B" w:rsidRDefault="003B271D" w:rsidP="003B271D">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46EBBD3" w14:textId="77777777" w:rsidR="003B271D" w:rsidRPr="007D117B" w:rsidRDefault="003B271D" w:rsidP="003B271D">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7286DDD" w14:textId="77777777" w:rsidR="003B271D" w:rsidRPr="007D117B" w:rsidRDefault="003B271D" w:rsidP="003B271D">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50B7374" w14:textId="77777777" w:rsidR="003B271D" w:rsidRPr="007D117B" w:rsidRDefault="003B271D" w:rsidP="003B271D">
            <w:pPr>
              <w:spacing w:after="0" w:line="240" w:lineRule="auto"/>
              <w:jc w:val="center"/>
              <w:rPr>
                <w:rFonts w:ascii="Arial" w:hAnsi="Arial" w:cs="Arial"/>
                <w:sz w:val="20"/>
                <w:szCs w:val="20"/>
                <w:lang w:val="en-GB"/>
              </w:rPr>
            </w:pPr>
            <w:r w:rsidRPr="007D117B">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1358FD83" w14:textId="77777777" w:rsidR="003B271D" w:rsidRPr="007D117B" w:rsidRDefault="003B271D" w:rsidP="003B271D">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5802524C" w14:textId="77777777" w:rsidR="003B271D" w:rsidRPr="007D117B" w:rsidRDefault="003B271D" w:rsidP="003B271D">
            <w:pPr>
              <w:spacing w:after="0" w:line="240" w:lineRule="auto"/>
              <w:jc w:val="center"/>
              <w:rPr>
                <w:rFonts w:ascii="Arial" w:hAnsi="Arial" w:cs="Arial"/>
                <w:sz w:val="20"/>
                <w:szCs w:val="20"/>
                <w:lang w:val="en-GB"/>
              </w:rPr>
            </w:pPr>
            <w:r w:rsidRPr="007D117B">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6C1C00ED" w14:textId="77777777" w:rsidR="003B271D" w:rsidRPr="007D117B" w:rsidRDefault="003B271D" w:rsidP="003B271D">
            <w:pPr>
              <w:spacing w:after="0" w:line="240" w:lineRule="auto"/>
              <w:rPr>
                <w:rFonts w:ascii="Arial" w:hAnsi="Arial" w:cs="Arial"/>
                <w:sz w:val="20"/>
                <w:szCs w:val="20"/>
                <w:lang w:val="en-GB"/>
              </w:rPr>
            </w:pPr>
          </w:p>
        </w:tc>
      </w:tr>
      <w:tr w:rsidR="007D117B" w:rsidRPr="007D117B" w14:paraId="35EFBC6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D3550C1" w14:textId="77777777" w:rsidR="003B271D" w:rsidRPr="007D117B" w:rsidRDefault="003B271D" w:rsidP="003B271D">
            <w:pPr>
              <w:spacing w:after="0" w:line="240" w:lineRule="auto"/>
              <w:rPr>
                <w:rFonts w:ascii="Arial" w:hAnsi="Arial" w:cs="Arial"/>
                <w:sz w:val="20"/>
                <w:szCs w:val="20"/>
                <w:lang w:val="en-GB"/>
              </w:rPr>
            </w:pPr>
            <w:r w:rsidRPr="007D117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167D714" w14:textId="77777777" w:rsidR="003B271D" w:rsidRPr="007D117B" w:rsidRDefault="003B271D" w:rsidP="003B271D">
            <w:pPr>
              <w:spacing w:after="0" w:line="240" w:lineRule="auto"/>
              <w:rPr>
                <w:rFonts w:ascii="Times New Roman" w:hAnsi="Times New Roman"/>
                <w:sz w:val="20"/>
                <w:szCs w:val="20"/>
              </w:rPr>
            </w:pPr>
            <w:proofErr w:type="spellStart"/>
            <w:r w:rsidRPr="007D117B">
              <w:rPr>
                <w:rFonts w:ascii="Times New Roman" w:hAnsi="Times New Roman"/>
                <w:sz w:val="20"/>
                <w:szCs w:val="20"/>
              </w:rPr>
              <w:t>elective</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7B2E15F" w14:textId="77777777" w:rsidR="003B271D" w:rsidRPr="007D117B" w:rsidRDefault="003B271D" w:rsidP="003B271D">
            <w:pPr>
              <w:spacing w:after="0" w:line="240" w:lineRule="auto"/>
              <w:rPr>
                <w:rFonts w:ascii="Arial" w:hAnsi="Arial" w:cs="Arial"/>
                <w:sz w:val="20"/>
                <w:szCs w:val="20"/>
                <w:lang w:val="en-GB"/>
              </w:rPr>
            </w:pPr>
            <w:r w:rsidRPr="007D117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47CE1D0" w14:textId="77777777" w:rsidR="003B271D" w:rsidRPr="007D117B" w:rsidRDefault="003B271D" w:rsidP="003B271D">
            <w:pPr>
              <w:spacing w:after="0" w:line="240" w:lineRule="auto"/>
              <w:jc w:val="center"/>
              <w:rPr>
                <w:rFonts w:ascii="Arial" w:hAnsi="Arial" w:cs="Arial"/>
                <w:sz w:val="20"/>
                <w:szCs w:val="20"/>
                <w:lang w:val="en-GB"/>
              </w:rPr>
            </w:pPr>
            <w:r w:rsidRPr="007D117B">
              <w:rPr>
                <w:rFonts w:ascii="Arial" w:hAnsi="Arial" w:cs="Arial"/>
                <w:sz w:val="20"/>
                <w:szCs w:val="20"/>
                <w:lang w:val="en-GB"/>
              </w:rPr>
              <w:t>10%</w:t>
            </w:r>
          </w:p>
        </w:tc>
      </w:tr>
      <w:tr w:rsidR="007D117B" w:rsidRPr="007D117B" w14:paraId="4972237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91BC570" w14:textId="77777777" w:rsidR="003B271D" w:rsidRPr="007D117B" w:rsidRDefault="003B271D" w:rsidP="003B271D">
            <w:pPr>
              <w:tabs>
                <w:tab w:val="left" w:pos="2820"/>
              </w:tabs>
              <w:spacing w:after="0"/>
              <w:jc w:val="center"/>
              <w:rPr>
                <w:rFonts w:ascii="Arial" w:hAnsi="Arial" w:cs="Arial"/>
                <w:b/>
                <w:sz w:val="20"/>
                <w:szCs w:val="20"/>
                <w:lang w:val="en-GB"/>
              </w:rPr>
            </w:pPr>
            <w:r w:rsidRPr="007D117B">
              <w:rPr>
                <w:rFonts w:ascii="Arial" w:hAnsi="Arial" w:cs="Arial"/>
                <w:b/>
                <w:sz w:val="20"/>
                <w:szCs w:val="20"/>
                <w:lang w:val="en-GB"/>
              </w:rPr>
              <w:t>COURSE DESCRIPTION</w:t>
            </w:r>
          </w:p>
        </w:tc>
      </w:tr>
      <w:tr w:rsidR="007D117B" w:rsidRPr="007D117B" w14:paraId="5B37A7F2"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AC86F64" w14:textId="77777777" w:rsidR="003B271D" w:rsidRPr="007D117B" w:rsidRDefault="003B271D" w:rsidP="003B271D">
            <w:pPr>
              <w:tabs>
                <w:tab w:val="left" w:pos="2820"/>
              </w:tabs>
              <w:spacing w:after="0" w:line="240" w:lineRule="auto"/>
              <w:rPr>
                <w:rFonts w:ascii="Arial" w:hAnsi="Arial" w:cs="Arial"/>
                <w:sz w:val="20"/>
                <w:szCs w:val="20"/>
                <w:lang w:val="en-GB"/>
              </w:rPr>
            </w:pPr>
            <w:r w:rsidRPr="007D117B">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6662845" w14:textId="77777777" w:rsidR="007E6FAF" w:rsidRPr="007D117B" w:rsidRDefault="007E6FAF" w:rsidP="003B271D">
            <w:pPr>
              <w:tabs>
                <w:tab w:val="left" w:pos="2820"/>
              </w:tabs>
              <w:spacing w:after="0"/>
              <w:rPr>
                <w:rFonts w:ascii="Arial" w:hAnsi="Arial" w:cs="Arial"/>
                <w:sz w:val="20"/>
                <w:szCs w:val="20"/>
                <w:lang w:val="en-GB"/>
              </w:rPr>
            </w:pPr>
          </w:p>
          <w:p w14:paraId="0823A9D9" w14:textId="77777777" w:rsidR="003B271D" w:rsidRPr="007D117B" w:rsidRDefault="007E6FAF" w:rsidP="003B271D">
            <w:pPr>
              <w:tabs>
                <w:tab w:val="left" w:pos="2820"/>
              </w:tabs>
              <w:spacing w:after="0"/>
              <w:rPr>
                <w:rFonts w:ascii="Arial" w:hAnsi="Arial" w:cs="Arial"/>
                <w:sz w:val="20"/>
                <w:szCs w:val="20"/>
                <w:lang w:val="en-GB"/>
              </w:rPr>
            </w:pPr>
            <w:r w:rsidRPr="007D117B">
              <w:rPr>
                <w:rFonts w:ascii="Arial" w:hAnsi="Arial" w:cs="Arial"/>
                <w:sz w:val="20"/>
                <w:szCs w:val="20"/>
                <w:lang w:val="en-GB"/>
              </w:rPr>
              <w:t xml:space="preserve">The objective is to get the students </w:t>
            </w:r>
            <w:r w:rsidR="006A1163" w:rsidRPr="007D117B">
              <w:rPr>
                <w:rFonts w:ascii="Arial" w:hAnsi="Arial" w:cs="Arial"/>
                <w:sz w:val="20"/>
                <w:szCs w:val="20"/>
                <w:lang w:val="en-GB"/>
              </w:rPr>
              <w:t xml:space="preserve">acquainted with </w:t>
            </w:r>
            <w:r w:rsidRPr="007D117B">
              <w:rPr>
                <w:rFonts w:ascii="Arial" w:hAnsi="Arial" w:cs="Arial"/>
                <w:sz w:val="20"/>
                <w:szCs w:val="20"/>
                <w:lang w:val="en-GB"/>
              </w:rPr>
              <w:t xml:space="preserve">basic theoretical principles of different theories of growth and development as well as </w:t>
            </w:r>
            <w:r w:rsidR="006A1163" w:rsidRPr="007D117B">
              <w:rPr>
                <w:rFonts w:ascii="Arial" w:hAnsi="Arial" w:cs="Arial"/>
                <w:sz w:val="20"/>
                <w:szCs w:val="20"/>
                <w:lang w:val="en-GB"/>
              </w:rPr>
              <w:t>their practical implications through economic policy.</w:t>
            </w:r>
          </w:p>
        </w:tc>
      </w:tr>
      <w:tr w:rsidR="007D117B" w:rsidRPr="007D117B" w14:paraId="419A82F0" w14:textId="77777777" w:rsidTr="00E82EA3">
        <w:tc>
          <w:tcPr>
            <w:tcW w:w="1912" w:type="dxa"/>
            <w:tcBorders>
              <w:left w:val="single" w:sz="12" w:space="0" w:color="auto"/>
            </w:tcBorders>
            <w:shd w:val="clear" w:color="auto" w:fill="CCFFFF"/>
            <w:tcMar>
              <w:left w:w="57" w:type="dxa"/>
              <w:right w:w="57" w:type="dxa"/>
            </w:tcMar>
            <w:vAlign w:val="center"/>
          </w:tcPr>
          <w:p w14:paraId="0132DF03" w14:textId="77777777" w:rsidR="003B271D" w:rsidRPr="007D117B" w:rsidRDefault="003B271D" w:rsidP="003B271D">
            <w:pPr>
              <w:tabs>
                <w:tab w:val="left" w:pos="2820"/>
              </w:tabs>
              <w:spacing w:after="0" w:line="240" w:lineRule="auto"/>
              <w:rPr>
                <w:rFonts w:ascii="Arial" w:hAnsi="Arial" w:cs="Arial"/>
                <w:sz w:val="20"/>
                <w:szCs w:val="20"/>
                <w:lang w:val="en-GB"/>
              </w:rPr>
            </w:pPr>
            <w:r w:rsidRPr="007D117B">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7A21F61" w14:textId="77777777" w:rsidR="003B271D" w:rsidRPr="007D117B" w:rsidRDefault="003B271D" w:rsidP="003B271D">
            <w:pPr>
              <w:tabs>
                <w:tab w:val="left" w:pos="2820"/>
              </w:tabs>
              <w:spacing w:after="0"/>
              <w:rPr>
                <w:rFonts w:ascii="Arial" w:hAnsi="Arial" w:cs="Arial"/>
                <w:sz w:val="20"/>
                <w:szCs w:val="20"/>
                <w:lang w:val="en-GB"/>
              </w:rPr>
            </w:pPr>
            <w:r w:rsidRPr="007D117B">
              <w:rPr>
                <w:rFonts w:ascii="Arial" w:hAnsi="Arial" w:cs="Arial"/>
                <w:sz w:val="20"/>
                <w:szCs w:val="20"/>
                <w:lang w:val="en-GB"/>
              </w:rPr>
              <w:t>Prerequisites defined by the Faculty Statute and the regulations on studying and study programmes.</w:t>
            </w:r>
          </w:p>
        </w:tc>
      </w:tr>
      <w:tr w:rsidR="007D117B" w:rsidRPr="007D117B" w14:paraId="204C8547" w14:textId="77777777" w:rsidTr="00E82EA3">
        <w:tc>
          <w:tcPr>
            <w:tcW w:w="1912" w:type="dxa"/>
            <w:tcBorders>
              <w:left w:val="single" w:sz="12" w:space="0" w:color="auto"/>
            </w:tcBorders>
            <w:shd w:val="clear" w:color="auto" w:fill="CCFFFF"/>
            <w:tcMar>
              <w:left w:w="57" w:type="dxa"/>
              <w:right w:w="57" w:type="dxa"/>
            </w:tcMar>
            <w:vAlign w:val="center"/>
          </w:tcPr>
          <w:p w14:paraId="5F9E0717" w14:textId="77777777" w:rsidR="003B271D" w:rsidRPr="007D117B" w:rsidRDefault="003B271D" w:rsidP="003B271D">
            <w:pPr>
              <w:tabs>
                <w:tab w:val="left" w:pos="2820"/>
              </w:tabs>
              <w:spacing w:after="0" w:line="240" w:lineRule="auto"/>
              <w:rPr>
                <w:rFonts w:ascii="Arial" w:hAnsi="Arial" w:cs="Arial"/>
                <w:sz w:val="20"/>
                <w:szCs w:val="20"/>
                <w:lang w:val="en-GB"/>
              </w:rPr>
            </w:pPr>
            <w:r w:rsidRPr="007D117B">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C82F40B" w14:textId="77777777" w:rsidR="00671AB8" w:rsidRPr="007D117B" w:rsidRDefault="00671AB8" w:rsidP="00671AB8">
            <w:pPr>
              <w:spacing w:after="0"/>
              <w:ind w:left="364" w:hanging="283"/>
              <w:rPr>
                <w:rFonts w:ascii="Arial" w:hAnsi="Arial" w:cs="Arial"/>
                <w:sz w:val="20"/>
                <w:szCs w:val="20"/>
                <w:lang w:val="en-GB"/>
              </w:rPr>
            </w:pPr>
            <w:r w:rsidRPr="007D117B">
              <w:rPr>
                <w:rFonts w:ascii="Arial" w:hAnsi="Arial" w:cs="Arial"/>
                <w:sz w:val="20"/>
                <w:szCs w:val="20"/>
                <w:lang w:val="en-GB"/>
              </w:rPr>
              <w:t>1.</w:t>
            </w:r>
            <w:r w:rsidRPr="007D117B">
              <w:rPr>
                <w:rFonts w:ascii="Arial" w:hAnsi="Arial" w:cs="Arial"/>
                <w:sz w:val="20"/>
                <w:szCs w:val="20"/>
                <w:lang w:val="en-GB"/>
              </w:rPr>
              <w:tab/>
              <w:t>Differentiate the notions, phenomena and indicators of economic growth and development</w:t>
            </w:r>
          </w:p>
          <w:p w14:paraId="56D9190B" w14:textId="77777777" w:rsidR="00671AB8" w:rsidRPr="007D117B" w:rsidRDefault="00671AB8" w:rsidP="00671AB8">
            <w:pPr>
              <w:spacing w:after="0"/>
              <w:ind w:left="364" w:hanging="283"/>
              <w:rPr>
                <w:rFonts w:ascii="Arial" w:hAnsi="Arial" w:cs="Arial"/>
                <w:sz w:val="20"/>
                <w:szCs w:val="20"/>
                <w:lang w:val="en-GB"/>
              </w:rPr>
            </w:pPr>
            <w:r w:rsidRPr="007D117B">
              <w:rPr>
                <w:rFonts w:ascii="Arial" w:hAnsi="Arial" w:cs="Arial"/>
                <w:sz w:val="20"/>
                <w:szCs w:val="20"/>
                <w:lang w:val="en-GB"/>
              </w:rPr>
              <w:t>2.</w:t>
            </w:r>
            <w:r w:rsidRPr="007D117B">
              <w:rPr>
                <w:rFonts w:ascii="Arial" w:hAnsi="Arial" w:cs="Arial"/>
                <w:sz w:val="20"/>
                <w:szCs w:val="20"/>
                <w:lang w:val="en-GB"/>
              </w:rPr>
              <w:tab/>
              <w:t>Identify and analyse relevant factors of development</w:t>
            </w:r>
          </w:p>
          <w:p w14:paraId="61A2AD09" w14:textId="77777777" w:rsidR="00671AB8" w:rsidRPr="007D117B" w:rsidRDefault="00671AB8" w:rsidP="00671AB8">
            <w:pPr>
              <w:spacing w:after="0"/>
              <w:ind w:left="364" w:hanging="283"/>
              <w:rPr>
                <w:rFonts w:ascii="Arial" w:hAnsi="Arial" w:cs="Arial"/>
                <w:sz w:val="20"/>
                <w:szCs w:val="20"/>
                <w:lang w:val="en-GB"/>
              </w:rPr>
            </w:pPr>
            <w:r w:rsidRPr="007D117B">
              <w:rPr>
                <w:rFonts w:ascii="Arial" w:hAnsi="Arial" w:cs="Arial"/>
                <w:sz w:val="20"/>
                <w:szCs w:val="20"/>
                <w:lang w:val="en-GB"/>
              </w:rPr>
              <w:t>3.</w:t>
            </w:r>
            <w:r w:rsidRPr="007D117B">
              <w:rPr>
                <w:rFonts w:ascii="Arial" w:hAnsi="Arial" w:cs="Arial"/>
                <w:sz w:val="20"/>
                <w:szCs w:val="20"/>
                <w:lang w:val="en-GB"/>
              </w:rPr>
              <w:tab/>
              <w:t>Identify and analyse development phenomena</w:t>
            </w:r>
          </w:p>
          <w:p w14:paraId="38D51DA4" w14:textId="77777777" w:rsidR="00671AB8" w:rsidRPr="007D117B" w:rsidRDefault="00671AB8" w:rsidP="00671AB8">
            <w:pPr>
              <w:spacing w:after="0"/>
              <w:ind w:left="364" w:hanging="283"/>
              <w:rPr>
                <w:rFonts w:ascii="Arial" w:hAnsi="Arial" w:cs="Arial"/>
                <w:sz w:val="20"/>
                <w:szCs w:val="20"/>
                <w:lang w:val="en-GB"/>
              </w:rPr>
            </w:pPr>
            <w:r w:rsidRPr="007D117B">
              <w:rPr>
                <w:rFonts w:ascii="Arial" w:hAnsi="Arial" w:cs="Arial"/>
                <w:sz w:val="20"/>
                <w:szCs w:val="20"/>
                <w:lang w:val="en-GB"/>
              </w:rPr>
              <w:t>4.</w:t>
            </w:r>
            <w:r w:rsidRPr="007D117B">
              <w:rPr>
                <w:rFonts w:ascii="Arial" w:hAnsi="Arial" w:cs="Arial"/>
                <w:sz w:val="20"/>
                <w:szCs w:val="20"/>
                <w:lang w:val="en-GB"/>
              </w:rPr>
              <w:tab/>
              <w:t xml:space="preserve">Identify and compare basic assumptions of different development theories and their practical implications </w:t>
            </w:r>
          </w:p>
          <w:p w14:paraId="62DF0194" w14:textId="77777777" w:rsidR="003B271D" w:rsidRPr="007D117B" w:rsidRDefault="00671AB8" w:rsidP="00671AB8">
            <w:pPr>
              <w:spacing w:after="0"/>
              <w:ind w:left="364" w:hanging="283"/>
              <w:rPr>
                <w:rFonts w:ascii="Arial" w:hAnsi="Arial" w:cs="Arial"/>
                <w:sz w:val="20"/>
                <w:szCs w:val="20"/>
                <w:lang w:val="en-GB"/>
              </w:rPr>
            </w:pPr>
            <w:r w:rsidRPr="007D117B">
              <w:rPr>
                <w:rFonts w:ascii="Arial" w:hAnsi="Arial" w:cs="Arial"/>
                <w:sz w:val="20"/>
                <w:szCs w:val="20"/>
                <w:lang w:val="en-GB"/>
              </w:rPr>
              <w:t>5.</w:t>
            </w:r>
            <w:r w:rsidRPr="007D117B">
              <w:rPr>
                <w:rFonts w:ascii="Arial" w:hAnsi="Arial" w:cs="Arial"/>
                <w:sz w:val="20"/>
                <w:szCs w:val="20"/>
                <w:lang w:val="en-GB"/>
              </w:rPr>
              <w:tab/>
              <w:t>Identify theoretical background of different economic policies</w:t>
            </w:r>
          </w:p>
        </w:tc>
      </w:tr>
      <w:tr w:rsidR="007D117B" w:rsidRPr="007D117B" w14:paraId="3552291D" w14:textId="77777777" w:rsidTr="00E82EA3">
        <w:tc>
          <w:tcPr>
            <w:tcW w:w="1912" w:type="dxa"/>
            <w:tcBorders>
              <w:left w:val="single" w:sz="12" w:space="0" w:color="auto"/>
            </w:tcBorders>
            <w:shd w:val="clear" w:color="auto" w:fill="CCFFFF"/>
            <w:tcMar>
              <w:left w:w="57" w:type="dxa"/>
              <w:right w:w="57" w:type="dxa"/>
            </w:tcMar>
            <w:vAlign w:val="center"/>
          </w:tcPr>
          <w:p w14:paraId="32A1A798" w14:textId="77777777" w:rsidR="003B271D" w:rsidRPr="007D117B" w:rsidRDefault="003B271D" w:rsidP="003B271D">
            <w:pPr>
              <w:tabs>
                <w:tab w:val="left" w:pos="2820"/>
              </w:tabs>
              <w:spacing w:after="0" w:line="240" w:lineRule="auto"/>
              <w:rPr>
                <w:rFonts w:ascii="Arial" w:hAnsi="Arial" w:cs="Arial"/>
                <w:sz w:val="20"/>
                <w:szCs w:val="20"/>
                <w:lang w:val="en-GB"/>
              </w:rPr>
            </w:pPr>
            <w:r w:rsidRPr="007D117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0"/>
              <w:gridCol w:w="596"/>
              <w:gridCol w:w="3133"/>
              <w:gridCol w:w="596"/>
            </w:tblGrid>
            <w:tr w:rsidR="007D117B" w:rsidRPr="007D117B" w14:paraId="6DFB9B1F" w14:textId="77777777" w:rsidTr="006A1163">
              <w:tc>
                <w:tcPr>
                  <w:tcW w:w="3666" w:type="dxa"/>
                  <w:gridSpan w:val="2"/>
                  <w:tcBorders>
                    <w:top w:val="single" w:sz="18" w:space="0" w:color="auto"/>
                    <w:left w:val="single" w:sz="18" w:space="0" w:color="auto"/>
                    <w:bottom w:val="single" w:sz="4" w:space="0" w:color="auto"/>
                    <w:right w:val="single" w:sz="18" w:space="0" w:color="auto"/>
                  </w:tcBorders>
                  <w:vAlign w:val="center"/>
                </w:tcPr>
                <w:p w14:paraId="7EA751E6" w14:textId="77777777" w:rsidR="00671AB8" w:rsidRPr="007D117B" w:rsidRDefault="00671AB8" w:rsidP="00671AB8">
                  <w:pPr>
                    <w:spacing w:after="0" w:line="240" w:lineRule="auto"/>
                    <w:jc w:val="center"/>
                    <w:rPr>
                      <w:rFonts w:ascii="Times New Roman" w:hAnsi="Times New Roman"/>
                      <w:sz w:val="20"/>
                      <w:szCs w:val="20"/>
                    </w:rPr>
                  </w:pPr>
                  <w:r w:rsidRPr="007D117B">
                    <w:rPr>
                      <w:rFonts w:ascii="Times New Roman" w:hAnsi="Times New Roman"/>
                      <w:sz w:val="20"/>
                      <w:szCs w:val="20"/>
                    </w:rPr>
                    <w:t>Predavanja</w:t>
                  </w:r>
                </w:p>
              </w:tc>
              <w:tc>
                <w:tcPr>
                  <w:tcW w:w="3729" w:type="dxa"/>
                  <w:gridSpan w:val="2"/>
                  <w:tcBorders>
                    <w:top w:val="single" w:sz="18" w:space="0" w:color="auto"/>
                    <w:left w:val="single" w:sz="18" w:space="0" w:color="auto"/>
                    <w:bottom w:val="single" w:sz="4" w:space="0" w:color="auto"/>
                    <w:right w:val="single" w:sz="18" w:space="0" w:color="auto"/>
                  </w:tcBorders>
                  <w:vAlign w:val="center"/>
                </w:tcPr>
                <w:p w14:paraId="73FDE308" w14:textId="77777777" w:rsidR="00671AB8" w:rsidRPr="007D117B" w:rsidRDefault="00671AB8" w:rsidP="00671AB8">
                  <w:pPr>
                    <w:spacing w:after="0" w:line="240" w:lineRule="auto"/>
                    <w:jc w:val="center"/>
                    <w:rPr>
                      <w:rFonts w:ascii="Times New Roman" w:hAnsi="Times New Roman"/>
                      <w:sz w:val="20"/>
                      <w:szCs w:val="20"/>
                    </w:rPr>
                  </w:pPr>
                  <w:r w:rsidRPr="007D117B">
                    <w:rPr>
                      <w:rFonts w:ascii="Times New Roman" w:hAnsi="Times New Roman"/>
                      <w:sz w:val="20"/>
                      <w:szCs w:val="20"/>
                    </w:rPr>
                    <w:t>Vježbe</w:t>
                  </w:r>
                </w:p>
              </w:tc>
            </w:tr>
            <w:tr w:rsidR="007D117B" w:rsidRPr="007D117B" w14:paraId="3555E349" w14:textId="77777777" w:rsidTr="006A1163">
              <w:trPr>
                <w:cantSplit/>
                <w:trHeight w:val="699"/>
              </w:trPr>
              <w:tc>
                <w:tcPr>
                  <w:tcW w:w="3070" w:type="dxa"/>
                  <w:tcBorders>
                    <w:left w:val="single" w:sz="18" w:space="0" w:color="auto"/>
                  </w:tcBorders>
                  <w:vAlign w:val="center"/>
                </w:tcPr>
                <w:p w14:paraId="687ADFC8" w14:textId="77777777" w:rsidR="00671AB8" w:rsidRPr="007D117B" w:rsidRDefault="00671AB8" w:rsidP="00671AB8">
                  <w:pPr>
                    <w:spacing w:after="0" w:line="240" w:lineRule="auto"/>
                    <w:jc w:val="center"/>
                    <w:rPr>
                      <w:rFonts w:ascii="Times New Roman" w:hAnsi="Times New Roman"/>
                      <w:sz w:val="20"/>
                      <w:szCs w:val="20"/>
                    </w:rPr>
                  </w:pPr>
                  <w:r w:rsidRPr="007D117B">
                    <w:rPr>
                      <w:rFonts w:ascii="Times New Roman" w:hAnsi="Times New Roman"/>
                      <w:sz w:val="20"/>
                      <w:szCs w:val="20"/>
                    </w:rPr>
                    <w:t>Tema</w:t>
                  </w:r>
                </w:p>
              </w:tc>
              <w:tc>
                <w:tcPr>
                  <w:tcW w:w="596" w:type="dxa"/>
                  <w:tcBorders>
                    <w:right w:val="single" w:sz="18" w:space="0" w:color="auto"/>
                  </w:tcBorders>
                  <w:vAlign w:val="center"/>
                </w:tcPr>
                <w:p w14:paraId="4CE7EEAC" w14:textId="77777777" w:rsidR="00671AB8" w:rsidRPr="007D117B" w:rsidRDefault="00671AB8" w:rsidP="00671AB8">
                  <w:pPr>
                    <w:spacing w:after="0" w:line="240" w:lineRule="auto"/>
                    <w:ind w:left="-108" w:right="-108"/>
                    <w:jc w:val="center"/>
                    <w:rPr>
                      <w:rFonts w:ascii="Times New Roman" w:hAnsi="Times New Roman"/>
                      <w:sz w:val="20"/>
                      <w:szCs w:val="20"/>
                    </w:rPr>
                  </w:pPr>
                  <w:r w:rsidRPr="007D117B">
                    <w:rPr>
                      <w:rFonts w:ascii="Times New Roman" w:hAnsi="Times New Roman"/>
                      <w:sz w:val="20"/>
                      <w:szCs w:val="20"/>
                    </w:rPr>
                    <w:t xml:space="preserve">Sati </w:t>
                  </w:r>
                </w:p>
              </w:tc>
              <w:tc>
                <w:tcPr>
                  <w:tcW w:w="3133" w:type="dxa"/>
                  <w:tcBorders>
                    <w:left w:val="single" w:sz="18" w:space="0" w:color="auto"/>
                  </w:tcBorders>
                  <w:vAlign w:val="center"/>
                </w:tcPr>
                <w:p w14:paraId="78BC0F5A" w14:textId="77777777" w:rsidR="00671AB8" w:rsidRPr="007D117B" w:rsidRDefault="00671AB8" w:rsidP="00671AB8">
                  <w:pPr>
                    <w:spacing w:after="0" w:line="240" w:lineRule="auto"/>
                    <w:jc w:val="center"/>
                    <w:rPr>
                      <w:rFonts w:ascii="Times New Roman" w:hAnsi="Times New Roman"/>
                      <w:sz w:val="20"/>
                      <w:szCs w:val="20"/>
                    </w:rPr>
                  </w:pPr>
                  <w:r w:rsidRPr="007D117B">
                    <w:rPr>
                      <w:rFonts w:ascii="Times New Roman" w:hAnsi="Times New Roman"/>
                      <w:sz w:val="20"/>
                      <w:szCs w:val="20"/>
                    </w:rPr>
                    <w:t>Tema</w:t>
                  </w:r>
                </w:p>
              </w:tc>
              <w:tc>
                <w:tcPr>
                  <w:tcW w:w="596" w:type="dxa"/>
                  <w:tcBorders>
                    <w:right w:val="single" w:sz="18" w:space="0" w:color="auto"/>
                  </w:tcBorders>
                  <w:vAlign w:val="center"/>
                </w:tcPr>
                <w:p w14:paraId="61A5EBDA" w14:textId="77777777" w:rsidR="00671AB8" w:rsidRPr="007D117B" w:rsidRDefault="00671AB8" w:rsidP="00671AB8">
                  <w:pPr>
                    <w:spacing w:after="0" w:line="240" w:lineRule="auto"/>
                    <w:ind w:left="-108" w:right="-69"/>
                    <w:jc w:val="center"/>
                    <w:rPr>
                      <w:rFonts w:ascii="Times New Roman" w:hAnsi="Times New Roman"/>
                      <w:sz w:val="20"/>
                      <w:szCs w:val="20"/>
                    </w:rPr>
                  </w:pPr>
                  <w:r w:rsidRPr="007D117B">
                    <w:rPr>
                      <w:rFonts w:ascii="Times New Roman" w:hAnsi="Times New Roman"/>
                      <w:sz w:val="20"/>
                      <w:szCs w:val="20"/>
                    </w:rPr>
                    <w:t xml:space="preserve">Sati </w:t>
                  </w:r>
                </w:p>
              </w:tc>
            </w:tr>
            <w:tr w:rsidR="007D117B" w:rsidRPr="007D117B" w14:paraId="423DE7EA" w14:textId="77777777" w:rsidTr="006A1163">
              <w:trPr>
                <w:cantSplit/>
              </w:trPr>
              <w:tc>
                <w:tcPr>
                  <w:tcW w:w="3070" w:type="dxa"/>
                  <w:tcBorders>
                    <w:left w:val="single" w:sz="18" w:space="0" w:color="auto"/>
                  </w:tcBorders>
                  <w:vAlign w:val="center"/>
                </w:tcPr>
                <w:p w14:paraId="3AFD403C" w14:textId="77777777" w:rsidR="00671AB8" w:rsidRPr="007D117B" w:rsidRDefault="00671AB8" w:rsidP="00671AB8">
                  <w:pPr>
                    <w:spacing w:after="0" w:line="240" w:lineRule="auto"/>
                    <w:rPr>
                      <w:rFonts w:ascii="Times New Roman" w:hAnsi="Times New Roman"/>
                      <w:sz w:val="20"/>
                      <w:szCs w:val="20"/>
                      <w:lang w:val="sv-SE"/>
                    </w:rPr>
                  </w:pPr>
                  <w:r w:rsidRPr="007D117B">
                    <w:rPr>
                      <w:rFonts w:ascii="Times New Roman" w:hAnsi="Times New Roman"/>
                      <w:sz w:val="20"/>
                      <w:szCs w:val="20"/>
                      <w:lang w:val="sv-SE"/>
                    </w:rPr>
                    <w:t>Basics of economic development theory. Notions of growth and development.</w:t>
                  </w:r>
                </w:p>
                <w:p w14:paraId="20961A09" w14:textId="77777777" w:rsidR="00671AB8" w:rsidRPr="007D117B" w:rsidRDefault="00671AB8" w:rsidP="00671AB8">
                  <w:pPr>
                    <w:spacing w:after="0" w:line="240" w:lineRule="auto"/>
                    <w:rPr>
                      <w:rFonts w:ascii="Times New Roman" w:hAnsi="Times New Roman"/>
                      <w:sz w:val="20"/>
                      <w:szCs w:val="20"/>
                      <w:lang w:val="sv-SE"/>
                    </w:rPr>
                  </w:pPr>
                </w:p>
              </w:tc>
              <w:tc>
                <w:tcPr>
                  <w:tcW w:w="596" w:type="dxa"/>
                  <w:tcBorders>
                    <w:right w:val="single" w:sz="18" w:space="0" w:color="auto"/>
                  </w:tcBorders>
                  <w:vAlign w:val="center"/>
                </w:tcPr>
                <w:p w14:paraId="397195C0" w14:textId="77777777" w:rsidR="00671AB8" w:rsidRPr="007D117B" w:rsidRDefault="00671AB8" w:rsidP="00671AB8">
                  <w:pPr>
                    <w:spacing w:after="0" w:line="240" w:lineRule="auto"/>
                    <w:jc w:val="center"/>
                    <w:rPr>
                      <w:rFonts w:ascii="Times New Roman" w:hAnsi="Times New Roman"/>
                      <w:sz w:val="20"/>
                      <w:szCs w:val="20"/>
                    </w:rPr>
                  </w:pPr>
                  <w:r w:rsidRPr="007D117B">
                    <w:rPr>
                      <w:rFonts w:ascii="Times New Roman" w:hAnsi="Times New Roman"/>
                      <w:sz w:val="20"/>
                      <w:szCs w:val="20"/>
                    </w:rPr>
                    <w:t>2</w:t>
                  </w:r>
                </w:p>
              </w:tc>
              <w:tc>
                <w:tcPr>
                  <w:tcW w:w="3133" w:type="dxa"/>
                  <w:tcBorders>
                    <w:left w:val="single" w:sz="18" w:space="0" w:color="auto"/>
                  </w:tcBorders>
                  <w:vAlign w:val="center"/>
                </w:tcPr>
                <w:p w14:paraId="558AAF5B" w14:textId="77777777" w:rsidR="007E6FAF" w:rsidRPr="007D117B" w:rsidRDefault="007E6FAF" w:rsidP="00671AB8">
                  <w:pPr>
                    <w:spacing w:after="0" w:line="240" w:lineRule="auto"/>
                    <w:rPr>
                      <w:rFonts w:ascii="Times New Roman" w:hAnsi="Times New Roman"/>
                      <w:sz w:val="20"/>
                      <w:szCs w:val="20"/>
                      <w:lang w:val="pl-PL"/>
                    </w:rPr>
                  </w:pPr>
                  <w:r w:rsidRPr="007D117B">
                    <w:rPr>
                      <w:rFonts w:ascii="Times New Roman" w:hAnsi="Times New Roman"/>
                      <w:sz w:val="20"/>
                      <w:szCs w:val="20"/>
                      <w:lang w:val="pl-PL"/>
                    </w:rPr>
                    <w:t>Student orientation and explanation of syllabus.</w:t>
                  </w:r>
                </w:p>
                <w:p w14:paraId="44761046" w14:textId="77777777" w:rsidR="00671AB8" w:rsidRPr="007D117B" w:rsidRDefault="00671AB8" w:rsidP="00671AB8">
                  <w:pPr>
                    <w:spacing w:after="0" w:line="240" w:lineRule="auto"/>
                    <w:rPr>
                      <w:rFonts w:ascii="Times New Roman" w:hAnsi="Times New Roman"/>
                      <w:strike/>
                      <w:sz w:val="20"/>
                      <w:szCs w:val="20"/>
                      <w:lang w:val="pl-PL"/>
                    </w:rPr>
                  </w:pPr>
                </w:p>
              </w:tc>
              <w:tc>
                <w:tcPr>
                  <w:tcW w:w="596" w:type="dxa"/>
                  <w:tcBorders>
                    <w:right w:val="single" w:sz="18" w:space="0" w:color="auto"/>
                  </w:tcBorders>
                  <w:vAlign w:val="center"/>
                </w:tcPr>
                <w:p w14:paraId="005B1B96" w14:textId="77777777" w:rsidR="00671AB8" w:rsidRPr="007D117B" w:rsidRDefault="00671AB8" w:rsidP="00671AB8">
                  <w:pPr>
                    <w:spacing w:after="0" w:line="240" w:lineRule="auto"/>
                    <w:jc w:val="center"/>
                    <w:rPr>
                      <w:rFonts w:ascii="Times New Roman" w:hAnsi="Times New Roman"/>
                      <w:sz w:val="20"/>
                      <w:szCs w:val="20"/>
                      <w:lang w:val="pl-PL"/>
                    </w:rPr>
                  </w:pPr>
                  <w:r w:rsidRPr="007D117B">
                    <w:rPr>
                      <w:rFonts w:ascii="Times New Roman" w:hAnsi="Times New Roman"/>
                      <w:sz w:val="20"/>
                      <w:szCs w:val="20"/>
                      <w:lang w:val="pl-PL"/>
                    </w:rPr>
                    <w:t>1</w:t>
                  </w:r>
                </w:p>
              </w:tc>
            </w:tr>
            <w:tr w:rsidR="007D117B" w:rsidRPr="007D117B" w14:paraId="0696B445" w14:textId="77777777" w:rsidTr="006A1163">
              <w:trPr>
                <w:cantSplit/>
              </w:trPr>
              <w:tc>
                <w:tcPr>
                  <w:tcW w:w="3070" w:type="dxa"/>
                  <w:tcBorders>
                    <w:left w:val="single" w:sz="18" w:space="0" w:color="auto"/>
                  </w:tcBorders>
                  <w:vAlign w:val="center"/>
                </w:tcPr>
                <w:p w14:paraId="5BF6CC1B" w14:textId="77777777" w:rsidR="008F669F" w:rsidRPr="007D117B" w:rsidRDefault="007E6FAF" w:rsidP="00671AB8">
                  <w:pPr>
                    <w:spacing w:after="0" w:line="240" w:lineRule="auto"/>
                    <w:rPr>
                      <w:rFonts w:ascii="Times New Roman" w:hAnsi="Times New Roman"/>
                      <w:sz w:val="20"/>
                      <w:szCs w:val="20"/>
                      <w:lang w:val="sv-SE"/>
                    </w:rPr>
                  </w:pPr>
                  <w:r w:rsidRPr="007D117B">
                    <w:rPr>
                      <w:rFonts w:ascii="Times New Roman" w:hAnsi="Times New Roman"/>
                      <w:sz w:val="20"/>
                      <w:szCs w:val="20"/>
                      <w:lang w:val="sv-SE"/>
                    </w:rPr>
                    <w:t xml:space="preserve">Growth and development in the history of economic thought. </w:t>
                  </w:r>
                </w:p>
                <w:p w14:paraId="260116B4" w14:textId="77777777" w:rsidR="007E6FAF" w:rsidRPr="007D117B" w:rsidRDefault="007E6FAF" w:rsidP="00671AB8">
                  <w:pPr>
                    <w:spacing w:after="0" w:line="240" w:lineRule="auto"/>
                    <w:rPr>
                      <w:rFonts w:ascii="Times New Roman" w:hAnsi="Times New Roman"/>
                      <w:sz w:val="20"/>
                      <w:szCs w:val="20"/>
                      <w:lang w:val="sv-SE"/>
                    </w:rPr>
                  </w:pPr>
                  <w:r w:rsidRPr="007D117B">
                    <w:rPr>
                      <w:rFonts w:ascii="Times New Roman" w:hAnsi="Times New Roman"/>
                      <w:sz w:val="20"/>
                      <w:szCs w:val="20"/>
                      <w:lang w:val="sv-SE"/>
                    </w:rPr>
                    <w:t>New insights in economic growth and development.</w:t>
                  </w:r>
                </w:p>
                <w:p w14:paraId="12D0CAA4" w14:textId="77777777" w:rsidR="00671AB8" w:rsidRPr="007D117B" w:rsidRDefault="00671AB8" w:rsidP="00671AB8">
                  <w:pPr>
                    <w:spacing w:after="0" w:line="240" w:lineRule="auto"/>
                    <w:rPr>
                      <w:rFonts w:ascii="Times New Roman" w:hAnsi="Times New Roman"/>
                      <w:sz w:val="20"/>
                      <w:szCs w:val="20"/>
                      <w:lang w:val="sv-SE"/>
                    </w:rPr>
                  </w:pPr>
                </w:p>
              </w:tc>
              <w:tc>
                <w:tcPr>
                  <w:tcW w:w="596" w:type="dxa"/>
                  <w:tcBorders>
                    <w:right w:val="single" w:sz="18" w:space="0" w:color="auto"/>
                  </w:tcBorders>
                  <w:vAlign w:val="center"/>
                </w:tcPr>
                <w:p w14:paraId="6EFAA17C" w14:textId="77777777" w:rsidR="00671AB8" w:rsidRPr="007D117B" w:rsidRDefault="00671AB8" w:rsidP="006A1163">
                  <w:pPr>
                    <w:spacing w:after="0" w:line="240" w:lineRule="auto"/>
                    <w:jc w:val="center"/>
                    <w:rPr>
                      <w:rFonts w:ascii="Times New Roman" w:hAnsi="Times New Roman"/>
                      <w:strike/>
                      <w:sz w:val="20"/>
                      <w:szCs w:val="20"/>
                      <w:lang w:val="fi-FI"/>
                    </w:rPr>
                  </w:pPr>
                  <w:r w:rsidRPr="007D117B">
                    <w:rPr>
                      <w:rFonts w:ascii="Times New Roman" w:hAnsi="Times New Roman"/>
                      <w:sz w:val="20"/>
                      <w:szCs w:val="20"/>
                    </w:rPr>
                    <w:t>3</w:t>
                  </w:r>
                </w:p>
              </w:tc>
              <w:tc>
                <w:tcPr>
                  <w:tcW w:w="3133" w:type="dxa"/>
                  <w:tcBorders>
                    <w:left w:val="single" w:sz="18" w:space="0" w:color="auto"/>
                  </w:tcBorders>
                  <w:vAlign w:val="center"/>
                </w:tcPr>
                <w:p w14:paraId="2011FCD2" w14:textId="77777777" w:rsidR="00671AB8" w:rsidRPr="007D117B" w:rsidRDefault="0032122E" w:rsidP="00671AB8">
                  <w:pPr>
                    <w:spacing w:after="0" w:line="240" w:lineRule="auto"/>
                    <w:rPr>
                      <w:rFonts w:ascii="Times New Roman" w:hAnsi="Times New Roman"/>
                      <w:sz w:val="20"/>
                      <w:szCs w:val="20"/>
                    </w:rPr>
                  </w:pPr>
                  <w:proofErr w:type="spellStart"/>
                  <w:r w:rsidRPr="007D117B">
                    <w:rPr>
                      <w:rFonts w:ascii="Times New Roman" w:hAnsi="Times New Roman"/>
                      <w:sz w:val="20"/>
                      <w:szCs w:val="20"/>
                    </w:rPr>
                    <w:t>Measurement</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and</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missmeasurement</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of</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economic</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growth</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and</w:t>
                  </w:r>
                  <w:proofErr w:type="spellEnd"/>
                  <w:r w:rsidRPr="007D117B">
                    <w:rPr>
                      <w:rFonts w:ascii="Times New Roman" w:hAnsi="Times New Roman"/>
                      <w:sz w:val="20"/>
                      <w:szCs w:val="20"/>
                    </w:rPr>
                    <w:t xml:space="preserve"> development.</w:t>
                  </w:r>
                </w:p>
              </w:tc>
              <w:tc>
                <w:tcPr>
                  <w:tcW w:w="596" w:type="dxa"/>
                  <w:tcBorders>
                    <w:right w:val="single" w:sz="18" w:space="0" w:color="auto"/>
                  </w:tcBorders>
                  <w:vAlign w:val="center"/>
                </w:tcPr>
                <w:p w14:paraId="6D1CD7FB" w14:textId="77777777" w:rsidR="00671AB8" w:rsidRPr="007D117B" w:rsidRDefault="00671AB8" w:rsidP="00671AB8">
                  <w:pPr>
                    <w:spacing w:after="0" w:line="240" w:lineRule="auto"/>
                    <w:jc w:val="center"/>
                    <w:rPr>
                      <w:rFonts w:ascii="Times New Roman" w:hAnsi="Times New Roman"/>
                      <w:sz w:val="20"/>
                      <w:szCs w:val="20"/>
                    </w:rPr>
                  </w:pPr>
                  <w:r w:rsidRPr="007D117B">
                    <w:rPr>
                      <w:rFonts w:ascii="Times New Roman" w:hAnsi="Times New Roman"/>
                      <w:sz w:val="20"/>
                      <w:szCs w:val="20"/>
                      <w:lang w:val="pl-PL"/>
                    </w:rPr>
                    <w:t>1</w:t>
                  </w:r>
                </w:p>
              </w:tc>
            </w:tr>
            <w:tr w:rsidR="007D117B" w:rsidRPr="007D117B" w14:paraId="0E9EFCCE" w14:textId="77777777" w:rsidTr="006A1163">
              <w:trPr>
                <w:cantSplit/>
              </w:trPr>
              <w:tc>
                <w:tcPr>
                  <w:tcW w:w="3070" w:type="dxa"/>
                  <w:tcBorders>
                    <w:left w:val="single" w:sz="18" w:space="0" w:color="auto"/>
                  </w:tcBorders>
                  <w:vAlign w:val="center"/>
                </w:tcPr>
                <w:p w14:paraId="5E8E66C0" w14:textId="77777777" w:rsidR="00671AB8" w:rsidRPr="007D117B" w:rsidRDefault="006A1163" w:rsidP="00671AB8">
                  <w:pPr>
                    <w:spacing w:after="0" w:line="240" w:lineRule="auto"/>
                    <w:rPr>
                      <w:rFonts w:ascii="Times New Roman" w:hAnsi="Times New Roman"/>
                      <w:sz w:val="20"/>
                      <w:szCs w:val="20"/>
                      <w:lang w:val="sv-SE"/>
                    </w:rPr>
                  </w:pPr>
                  <w:r w:rsidRPr="007D117B">
                    <w:rPr>
                      <w:rFonts w:ascii="Times New Roman" w:hAnsi="Times New Roman"/>
                      <w:sz w:val="20"/>
                      <w:szCs w:val="20"/>
                      <w:lang w:val="sv-SE"/>
                    </w:rPr>
                    <w:t>Factors of economic development. Theoretical aspects. Structure of development factors and its changes.</w:t>
                  </w:r>
                </w:p>
              </w:tc>
              <w:tc>
                <w:tcPr>
                  <w:tcW w:w="596" w:type="dxa"/>
                  <w:tcBorders>
                    <w:right w:val="single" w:sz="18" w:space="0" w:color="auto"/>
                  </w:tcBorders>
                  <w:vAlign w:val="center"/>
                </w:tcPr>
                <w:p w14:paraId="1808A99F" w14:textId="77777777" w:rsidR="00671AB8" w:rsidRPr="007D117B" w:rsidRDefault="00671AB8" w:rsidP="00671AB8">
                  <w:pPr>
                    <w:spacing w:after="0" w:line="240" w:lineRule="auto"/>
                    <w:jc w:val="center"/>
                    <w:rPr>
                      <w:rFonts w:ascii="Times New Roman" w:hAnsi="Times New Roman"/>
                      <w:strike/>
                      <w:sz w:val="20"/>
                      <w:szCs w:val="20"/>
                      <w:lang w:val="pl-PL"/>
                    </w:rPr>
                  </w:pPr>
                  <w:r w:rsidRPr="007D117B">
                    <w:rPr>
                      <w:rFonts w:ascii="Times New Roman" w:hAnsi="Times New Roman"/>
                      <w:strike/>
                      <w:sz w:val="20"/>
                      <w:szCs w:val="20"/>
                    </w:rPr>
                    <w:t>4</w:t>
                  </w:r>
                </w:p>
              </w:tc>
              <w:tc>
                <w:tcPr>
                  <w:tcW w:w="3133" w:type="dxa"/>
                  <w:tcBorders>
                    <w:left w:val="single" w:sz="18" w:space="0" w:color="auto"/>
                  </w:tcBorders>
                  <w:vAlign w:val="center"/>
                </w:tcPr>
                <w:p w14:paraId="1F5FF262" w14:textId="77777777" w:rsidR="00671AB8" w:rsidRPr="007D117B" w:rsidRDefault="0032122E" w:rsidP="0032122E">
                  <w:pPr>
                    <w:spacing w:after="0" w:line="240" w:lineRule="auto"/>
                    <w:rPr>
                      <w:rFonts w:ascii="Times New Roman" w:hAnsi="Times New Roman"/>
                      <w:sz w:val="20"/>
                      <w:szCs w:val="20"/>
                    </w:rPr>
                  </w:pPr>
                  <w:proofErr w:type="spellStart"/>
                  <w:r w:rsidRPr="007D117B">
                    <w:rPr>
                      <w:rFonts w:ascii="Times New Roman" w:hAnsi="Times New Roman"/>
                      <w:sz w:val="20"/>
                      <w:szCs w:val="20"/>
                    </w:rPr>
                    <w:t>Linkages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between</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factors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case</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studies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discussion</w:t>
                  </w:r>
                  <w:proofErr w:type="spellEnd"/>
                  <w:r w:rsidRPr="007D117B">
                    <w:rPr>
                      <w:rFonts w:ascii="Times New Roman" w:hAnsi="Times New Roman"/>
                      <w:sz w:val="20"/>
                      <w:szCs w:val="20"/>
                    </w:rPr>
                    <w:t>.</w:t>
                  </w:r>
                  <w:r w:rsidR="00671AB8" w:rsidRPr="007D117B">
                    <w:rPr>
                      <w:rFonts w:ascii="Times New Roman" w:hAnsi="Times New Roman"/>
                      <w:sz w:val="20"/>
                      <w:szCs w:val="20"/>
                    </w:rPr>
                    <w:t xml:space="preserve"> </w:t>
                  </w:r>
                </w:p>
              </w:tc>
              <w:tc>
                <w:tcPr>
                  <w:tcW w:w="596" w:type="dxa"/>
                  <w:tcBorders>
                    <w:right w:val="single" w:sz="18" w:space="0" w:color="auto"/>
                  </w:tcBorders>
                  <w:vAlign w:val="center"/>
                </w:tcPr>
                <w:p w14:paraId="3EE2673A" w14:textId="77777777" w:rsidR="00671AB8" w:rsidRPr="007D117B" w:rsidRDefault="00671AB8" w:rsidP="00671AB8">
                  <w:pPr>
                    <w:spacing w:after="0" w:line="240" w:lineRule="auto"/>
                    <w:jc w:val="center"/>
                    <w:rPr>
                      <w:rFonts w:ascii="Times New Roman" w:hAnsi="Times New Roman"/>
                      <w:strike/>
                      <w:sz w:val="20"/>
                      <w:szCs w:val="20"/>
                    </w:rPr>
                  </w:pPr>
                  <w:r w:rsidRPr="007D117B">
                    <w:rPr>
                      <w:rFonts w:ascii="Times New Roman" w:hAnsi="Times New Roman"/>
                      <w:sz w:val="20"/>
                      <w:szCs w:val="20"/>
                      <w:lang w:val="pl-PL"/>
                    </w:rPr>
                    <w:t>2</w:t>
                  </w:r>
                </w:p>
              </w:tc>
            </w:tr>
            <w:tr w:rsidR="007D117B" w:rsidRPr="007D117B" w14:paraId="6AA86A5B" w14:textId="77777777" w:rsidTr="006A1163">
              <w:trPr>
                <w:cantSplit/>
              </w:trPr>
              <w:tc>
                <w:tcPr>
                  <w:tcW w:w="3070" w:type="dxa"/>
                  <w:tcBorders>
                    <w:left w:val="single" w:sz="18" w:space="0" w:color="auto"/>
                  </w:tcBorders>
                  <w:vAlign w:val="center"/>
                </w:tcPr>
                <w:p w14:paraId="0455316C" w14:textId="77777777" w:rsidR="00671AB8" w:rsidRPr="007D117B" w:rsidRDefault="0038331E" w:rsidP="0086629F">
                  <w:pPr>
                    <w:spacing w:after="0" w:line="240" w:lineRule="auto"/>
                    <w:rPr>
                      <w:rFonts w:ascii="Times New Roman" w:hAnsi="Times New Roman"/>
                      <w:sz w:val="20"/>
                      <w:szCs w:val="20"/>
                      <w:lang w:val="sv-SE"/>
                    </w:rPr>
                  </w:pPr>
                  <w:r w:rsidRPr="007D117B">
                    <w:rPr>
                      <w:rFonts w:ascii="Times New Roman" w:hAnsi="Times New Roman"/>
                      <w:sz w:val="20"/>
                      <w:szCs w:val="20"/>
                      <w:lang w:val="sv-SE"/>
                    </w:rPr>
                    <w:t>Theory of equilibrium</w:t>
                  </w:r>
                  <w:r w:rsidR="0086629F" w:rsidRPr="007D117B">
                    <w:rPr>
                      <w:rFonts w:ascii="Times New Roman" w:hAnsi="Times New Roman"/>
                      <w:sz w:val="20"/>
                      <w:szCs w:val="20"/>
                      <w:lang w:val="sv-SE"/>
                    </w:rPr>
                    <w:t xml:space="preserve"> and balanced gowth.</w:t>
                  </w:r>
                </w:p>
              </w:tc>
              <w:tc>
                <w:tcPr>
                  <w:tcW w:w="596" w:type="dxa"/>
                  <w:tcBorders>
                    <w:right w:val="single" w:sz="18" w:space="0" w:color="auto"/>
                  </w:tcBorders>
                  <w:vAlign w:val="center"/>
                </w:tcPr>
                <w:p w14:paraId="5355B3C1" w14:textId="77777777" w:rsidR="00671AB8" w:rsidRPr="007D117B" w:rsidRDefault="00671AB8" w:rsidP="00671AB8">
                  <w:pPr>
                    <w:spacing w:after="0" w:line="240" w:lineRule="auto"/>
                    <w:jc w:val="center"/>
                    <w:rPr>
                      <w:rFonts w:ascii="Times New Roman" w:hAnsi="Times New Roman"/>
                      <w:sz w:val="20"/>
                      <w:szCs w:val="20"/>
                    </w:rPr>
                  </w:pPr>
                  <w:r w:rsidRPr="007D117B">
                    <w:rPr>
                      <w:rFonts w:ascii="Times New Roman" w:hAnsi="Times New Roman"/>
                      <w:sz w:val="20"/>
                      <w:szCs w:val="20"/>
                    </w:rPr>
                    <w:t>2</w:t>
                  </w:r>
                </w:p>
              </w:tc>
              <w:tc>
                <w:tcPr>
                  <w:tcW w:w="3133" w:type="dxa"/>
                  <w:tcBorders>
                    <w:left w:val="single" w:sz="18" w:space="0" w:color="auto"/>
                  </w:tcBorders>
                  <w:vAlign w:val="center"/>
                </w:tcPr>
                <w:p w14:paraId="19DDE3CF" w14:textId="77777777" w:rsidR="0086629F" w:rsidRPr="007D117B" w:rsidRDefault="0086629F" w:rsidP="00671AB8">
                  <w:pPr>
                    <w:spacing w:after="0" w:line="240" w:lineRule="auto"/>
                    <w:rPr>
                      <w:rFonts w:ascii="Times New Roman" w:hAnsi="Times New Roman"/>
                      <w:sz w:val="20"/>
                      <w:szCs w:val="20"/>
                    </w:rPr>
                  </w:pPr>
                  <w:proofErr w:type="spellStart"/>
                  <w:r w:rsidRPr="007D117B">
                    <w:rPr>
                      <w:rFonts w:ascii="Times New Roman" w:hAnsi="Times New Roman"/>
                      <w:sz w:val="20"/>
                      <w:szCs w:val="20"/>
                    </w:rPr>
                    <w:t>Balanced</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growth</w:t>
                  </w:r>
                  <w:proofErr w:type="spellEnd"/>
                  <w:r w:rsidRPr="007D117B">
                    <w:rPr>
                      <w:rFonts w:ascii="Times New Roman" w:hAnsi="Times New Roman"/>
                      <w:sz w:val="20"/>
                      <w:szCs w:val="20"/>
                    </w:rPr>
                    <w:t xml:space="preserve"> model; </w:t>
                  </w:r>
                  <w:proofErr w:type="spellStart"/>
                  <w:r w:rsidRPr="007D117B">
                    <w:rPr>
                      <w:rFonts w:ascii="Times New Roman" w:hAnsi="Times New Roman"/>
                      <w:sz w:val="20"/>
                      <w:szCs w:val="20"/>
                    </w:rPr>
                    <w:t>discussion</w:t>
                  </w:r>
                  <w:proofErr w:type="spellEnd"/>
                  <w:r w:rsidRPr="007D117B">
                    <w:rPr>
                      <w:rFonts w:ascii="Times New Roman" w:hAnsi="Times New Roman"/>
                      <w:sz w:val="20"/>
                      <w:szCs w:val="20"/>
                    </w:rPr>
                    <w:t>.</w:t>
                  </w:r>
                </w:p>
                <w:p w14:paraId="707936DE" w14:textId="77777777" w:rsidR="00671AB8" w:rsidRPr="007D117B" w:rsidRDefault="00671AB8" w:rsidP="00671AB8">
                  <w:pPr>
                    <w:spacing w:after="0" w:line="240" w:lineRule="auto"/>
                    <w:rPr>
                      <w:rFonts w:ascii="Times New Roman" w:hAnsi="Times New Roman"/>
                      <w:sz w:val="20"/>
                      <w:szCs w:val="20"/>
                    </w:rPr>
                  </w:pPr>
                </w:p>
              </w:tc>
              <w:tc>
                <w:tcPr>
                  <w:tcW w:w="596" w:type="dxa"/>
                  <w:tcBorders>
                    <w:right w:val="single" w:sz="18" w:space="0" w:color="auto"/>
                  </w:tcBorders>
                  <w:vAlign w:val="center"/>
                </w:tcPr>
                <w:p w14:paraId="753AC51A" w14:textId="77777777" w:rsidR="00671AB8" w:rsidRPr="007D117B" w:rsidRDefault="00671AB8" w:rsidP="00671AB8">
                  <w:pPr>
                    <w:spacing w:after="0" w:line="240" w:lineRule="auto"/>
                    <w:jc w:val="center"/>
                    <w:rPr>
                      <w:rFonts w:ascii="Times New Roman" w:hAnsi="Times New Roman"/>
                      <w:sz w:val="20"/>
                      <w:szCs w:val="20"/>
                    </w:rPr>
                  </w:pPr>
                  <w:r w:rsidRPr="007D117B">
                    <w:rPr>
                      <w:rFonts w:ascii="Times New Roman" w:hAnsi="Times New Roman"/>
                      <w:sz w:val="20"/>
                      <w:szCs w:val="20"/>
                      <w:lang w:val="pl-PL"/>
                    </w:rPr>
                    <w:t>1</w:t>
                  </w:r>
                </w:p>
              </w:tc>
            </w:tr>
            <w:tr w:rsidR="007D117B" w:rsidRPr="007D117B" w14:paraId="5206A81B" w14:textId="77777777" w:rsidTr="006A1163">
              <w:trPr>
                <w:cantSplit/>
              </w:trPr>
              <w:tc>
                <w:tcPr>
                  <w:tcW w:w="3070" w:type="dxa"/>
                  <w:tcBorders>
                    <w:left w:val="single" w:sz="18" w:space="0" w:color="auto"/>
                  </w:tcBorders>
                  <w:vAlign w:val="center"/>
                </w:tcPr>
                <w:p w14:paraId="5A052542" w14:textId="77777777" w:rsidR="006A1BFD" w:rsidRPr="007D117B" w:rsidRDefault="006A1BFD" w:rsidP="006A1BFD">
                  <w:pPr>
                    <w:spacing w:after="0" w:line="240" w:lineRule="auto"/>
                    <w:rPr>
                      <w:rFonts w:ascii="Times New Roman" w:hAnsi="Times New Roman"/>
                      <w:sz w:val="20"/>
                      <w:szCs w:val="20"/>
                      <w:lang w:val="sv-SE"/>
                    </w:rPr>
                  </w:pPr>
                  <w:r w:rsidRPr="007D117B">
                    <w:rPr>
                      <w:rFonts w:ascii="Times New Roman" w:hAnsi="Times New Roman"/>
                      <w:sz w:val="20"/>
                      <w:szCs w:val="20"/>
                      <w:lang w:val="sv-SE"/>
                    </w:rPr>
                    <w:t>Business cycles theories.</w:t>
                  </w:r>
                </w:p>
                <w:p w14:paraId="12734D04" w14:textId="77777777" w:rsidR="006A1BFD" w:rsidRPr="007D117B" w:rsidRDefault="006A1BFD" w:rsidP="006A1BFD">
                  <w:pPr>
                    <w:spacing w:after="0" w:line="240" w:lineRule="auto"/>
                    <w:rPr>
                      <w:rFonts w:ascii="Times New Roman" w:hAnsi="Times New Roman"/>
                      <w:sz w:val="20"/>
                      <w:szCs w:val="20"/>
                      <w:lang w:val="sv-SE"/>
                    </w:rPr>
                  </w:pPr>
                  <w:r w:rsidRPr="007D117B">
                    <w:rPr>
                      <w:rFonts w:ascii="Times New Roman" w:hAnsi="Times New Roman"/>
                      <w:sz w:val="20"/>
                      <w:szCs w:val="20"/>
                      <w:lang w:val="sv-SE"/>
                    </w:rPr>
                    <w:t>Theories of stagnation</w:t>
                  </w:r>
                  <w:bookmarkStart w:id="0" w:name="_GoBack"/>
                  <w:bookmarkEnd w:id="0"/>
                  <w:r w:rsidRPr="007D117B">
                    <w:rPr>
                      <w:rFonts w:ascii="Times New Roman" w:hAnsi="Times New Roman"/>
                      <w:sz w:val="20"/>
                      <w:szCs w:val="20"/>
                      <w:lang w:val="sv-SE"/>
                    </w:rPr>
                    <w:t>.</w:t>
                  </w:r>
                </w:p>
              </w:tc>
              <w:tc>
                <w:tcPr>
                  <w:tcW w:w="596" w:type="dxa"/>
                  <w:tcBorders>
                    <w:right w:val="single" w:sz="18" w:space="0" w:color="auto"/>
                  </w:tcBorders>
                  <w:vAlign w:val="center"/>
                </w:tcPr>
                <w:p w14:paraId="6C5E457A" w14:textId="77777777" w:rsidR="006A1BFD" w:rsidRPr="007D117B" w:rsidRDefault="006A1BFD" w:rsidP="006A1BFD">
                  <w:pPr>
                    <w:spacing w:after="0" w:line="240" w:lineRule="auto"/>
                    <w:jc w:val="center"/>
                    <w:rPr>
                      <w:rFonts w:ascii="Times New Roman" w:hAnsi="Times New Roman"/>
                      <w:strike/>
                      <w:sz w:val="20"/>
                      <w:szCs w:val="20"/>
                      <w:lang w:val="pl-PL"/>
                    </w:rPr>
                  </w:pPr>
                  <w:r w:rsidRPr="007D117B">
                    <w:rPr>
                      <w:rFonts w:ascii="Times New Roman" w:hAnsi="Times New Roman"/>
                      <w:sz w:val="20"/>
                      <w:szCs w:val="20"/>
                    </w:rPr>
                    <w:t>3</w:t>
                  </w:r>
                </w:p>
              </w:tc>
              <w:tc>
                <w:tcPr>
                  <w:tcW w:w="3133" w:type="dxa"/>
                  <w:tcBorders>
                    <w:left w:val="single" w:sz="18" w:space="0" w:color="auto"/>
                  </w:tcBorders>
                  <w:vAlign w:val="center"/>
                </w:tcPr>
                <w:p w14:paraId="779C4DE8" w14:textId="77777777" w:rsidR="006A1BFD" w:rsidRPr="007D117B" w:rsidRDefault="006A1BFD" w:rsidP="006A1BFD">
                  <w:pPr>
                    <w:spacing w:after="0" w:line="240" w:lineRule="auto"/>
                    <w:rPr>
                      <w:rFonts w:ascii="Times New Roman" w:hAnsi="Times New Roman"/>
                      <w:sz w:val="20"/>
                      <w:szCs w:val="20"/>
                    </w:rPr>
                  </w:pPr>
                  <w:proofErr w:type="spellStart"/>
                  <w:r w:rsidRPr="007D117B">
                    <w:rPr>
                      <w:rFonts w:ascii="Times New Roman" w:hAnsi="Times New Roman"/>
                      <w:sz w:val="20"/>
                      <w:szCs w:val="20"/>
                    </w:rPr>
                    <w:t>Comparisson</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of</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basic</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theoretical</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approaches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case</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studies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discussion</w:t>
                  </w:r>
                  <w:proofErr w:type="spellEnd"/>
                </w:p>
              </w:tc>
              <w:tc>
                <w:tcPr>
                  <w:tcW w:w="596" w:type="dxa"/>
                  <w:tcBorders>
                    <w:right w:val="single" w:sz="18" w:space="0" w:color="auto"/>
                  </w:tcBorders>
                  <w:vAlign w:val="center"/>
                </w:tcPr>
                <w:p w14:paraId="4265AF66" w14:textId="77777777" w:rsidR="006A1BFD" w:rsidRPr="007D117B" w:rsidRDefault="006A1BFD" w:rsidP="006A1BFD">
                  <w:pPr>
                    <w:spacing w:after="0" w:line="240" w:lineRule="auto"/>
                    <w:jc w:val="center"/>
                    <w:rPr>
                      <w:rFonts w:ascii="Times New Roman" w:hAnsi="Times New Roman"/>
                      <w:sz w:val="20"/>
                      <w:szCs w:val="20"/>
                    </w:rPr>
                  </w:pPr>
                  <w:r w:rsidRPr="007D117B">
                    <w:rPr>
                      <w:rFonts w:ascii="Times New Roman" w:hAnsi="Times New Roman"/>
                      <w:sz w:val="20"/>
                      <w:szCs w:val="20"/>
                      <w:lang w:val="pl-PL"/>
                    </w:rPr>
                    <w:t>2</w:t>
                  </w:r>
                </w:p>
              </w:tc>
            </w:tr>
            <w:tr w:rsidR="007D117B" w:rsidRPr="007D117B" w14:paraId="27569F10" w14:textId="77777777" w:rsidTr="006A1163">
              <w:trPr>
                <w:cantSplit/>
              </w:trPr>
              <w:tc>
                <w:tcPr>
                  <w:tcW w:w="3070" w:type="dxa"/>
                  <w:tcBorders>
                    <w:left w:val="single" w:sz="18" w:space="0" w:color="auto"/>
                  </w:tcBorders>
                  <w:vAlign w:val="center"/>
                </w:tcPr>
                <w:p w14:paraId="646BFBA8" w14:textId="77777777" w:rsidR="006A1BFD" w:rsidRPr="007D117B" w:rsidRDefault="006A1BFD" w:rsidP="006A1BFD">
                  <w:pPr>
                    <w:spacing w:after="0" w:line="240" w:lineRule="auto"/>
                    <w:rPr>
                      <w:rFonts w:ascii="Times New Roman" w:hAnsi="Times New Roman"/>
                      <w:sz w:val="20"/>
                      <w:szCs w:val="20"/>
                      <w:lang w:val="sv-SE"/>
                    </w:rPr>
                  </w:pPr>
                  <w:r w:rsidRPr="007D117B">
                    <w:rPr>
                      <w:rFonts w:ascii="Times New Roman" w:hAnsi="Times New Roman"/>
                      <w:sz w:val="20"/>
                      <w:szCs w:val="20"/>
                      <w:lang w:val="sv-SE"/>
                    </w:rPr>
                    <w:t>Welfare theory.</w:t>
                  </w:r>
                </w:p>
                <w:p w14:paraId="1DA252CC" w14:textId="77777777" w:rsidR="006A1BFD" w:rsidRPr="007D117B" w:rsidRDefault="006A1BFD" w:rsidP="006A1BFD">
                  <w:pPr>
                    <w:spacing w:after="0" w:line="240" w:lineRule="auto"/>
                    <w:rPr>
                      <w:rFonts w:ascii="Times New Roman" w:hAnsi="Times New Roman"/>
                      <w:sz w:val="20"/>
                      <w:szCs w:val="20"/>
                      <w:lang w:val="sv-SE"/>
                    </w:rPr>
                  </w:pPr>
                  <w:r w:rsidRPr="007D117B">
                    <w:rPr>
                      <w:rFonts w:ascii="Times New Roman" w:hAnsi="Times New Roman"/>
                      <w:sz w:val="20"/>
                      <w:szCs w:val="20"/>
                      <w:lang w:val="sv-SE"/>
                    </w:rPr>
                    <w:t>Theory of underdevelopment.</w:t>
                  </w:r>
                </w:p>
              </w:tc>
              <w:tc>
                <w:tcPr>
                  <w:tcW w:w="596" w:type="dxa"/>
                  <w:tcBorders>
                    <w:right w:val="single" w:sz="18" w:space="0" w:color="auto"/>
                  </w:tcBorders>
                  <w:vAlign w:val="center"/>
                </w:tcPr>
                <w:p w14:paraId="774F0BC3" w14:textId="77777777" w:rsidR="006A1BFD" w:rsidRPr="007D117B" w:rsidRDefault="006A1BFD" w:rsidP="006A1BFD">
                  <w:pPr>
                    <w:spacing w:after="0" w:line="240" w:lineRule="auto"/>
                    <w:jc w:val="center"/>
                    <w:rPr>
                      <w:rFonts w:ascii="Times New Roman" w:hAnsi="Times New Roman"/>
                      <w:sz w:val="20"/>
                      <w:szCs w:val="20"/>
                    </w:rPr>
                  </w:pPr>
                  <w:r w:rsidRPr="007D117B">
                    <w:rPr>
                      <w:rFonts w:ascii="Times New Roman" w:hAnsi="Times New Roman"/>
                      <w:sz w:val="20"/>
                      <w:szCs w:val="20"/>
                    </w:rPr>
                    <w:t>2</w:t>
                  </w:r>
                </w:p>
              </w:tc>
              <w:tc>
                <w:tcPr>
                  <w:tcW w:w="3133" w:type="dxa"/>
                  <w:tcBorders>
                    <w:left w:val="single" w:sz="18" w:space="0" w:color="auto"/>
                  </w:tcBorders>
                  <w:vAlign w:val="center"/>
                </w:tcPr>
                <w:p w14:paraId="2E8325C3" w14:textId="77777777" w:rsidR="006A1BFD" w:rsidRPr="007D117B" w:rsidRDefault="006A1BFD" w:rsidP="006A1BFD">
                  <w:pPr>
                    <w:spacing w:after="0" w:line="240" w:lineRule="auto"/>
                    <w:rPr>
                      <w:rFonts w:ascii="Times New Roman" w:hAnsi="Times New Roman"/>
                      <w:sz w:val="20"/>
                      <w:szCs w:val="20"/>
                    </w:rPr>
                  </w:pPr>
                  <w:proofErr w:type="spellStart"/>
                  <w:r w:rsidRPr="007D117B">
                    <w:rPr>
                      <w:rFonts w:ascii="Times New Roman" w:hAnsi="Times New Roman"/>
                      <w:sz w:val="20"/>
                      <w:szCs w:val="20"/>
                    </w:rPr>
                    <w:t>Case</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studies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lessons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learnt</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discussion</w:t>
                  </w:r>
                  <w:proofErr w:type="spellEnd"/>
                </w:p>
              </w:tc>
              <w:tc>
                <w:tcPr>
                  <w:tcW w:w="596" w:type="dxa"/>
                  <w:tcBorders>
                    <w:right w:val="single" w:sz="18" w:space="0" w:color="auto"/>
                  </w:tcBorders>
                  <w:vAlign w:val="center"/>
                </w:tcPr>
                <w:p w14:paraId="784C6F4C" w14:textId="77777777" w:rsidR="006A1BFD" w:rsidRPr="007D117B" w:rsidRDefault="006A1BFD" w:rsidP="006A1BFD">
                  <w:pPr>
                    <w:spacing w:after="0" w:line="240" w:lineRule="auto"/>
                    <w:jc w:val="center"/>
                    <w:rPr>
                      <w:rFonts w:ascii="Times New Roman" w:hAnsi="Times New Roman"/>
                      <w:sz w:val="20"/>
                      <w:szCs w:val="20"/>
                    </w:rPr>
                  </w:pPr>
                  <w:r w:rsidRPr="007D117B">
                    <w:rPr>
                      <w:rFonts w:ascii="Times New Roman" w:hAnsi="Times New Roman"/>
                      <w:sz w:val="20"/>
                      <w:szCs w:val="20"/>
                      <w:lang w:val="pl-PL"/>
                    </w:rPr>
                    <w:t>1</w:t>
                  </w:r>
                </w:p>
              </w:tc>
            </w:tr>
            <w:tr w:rsidR="007D117B" w:rsidRPr="007D117B" w14:paraId="6EE4C8F6" w14:textId="77777777" w:rsidTr="006A1163">
              <w:trPr>
                <w:cantSplit/>
              </w:trPr>
              <w:tc>
                <w:tcPr>
                  <w:tcW w:w="3070" w:type="dxa"/>
                  <w:tcBorders>
                    <w:left w:val="single" w:sz="18" w:space="0" w:color="auto"/>
                  </w:tcBorders>
                  <w:vAlign w:val="center"/>
                </w:tcPr>
                <w:p w14:paraId="4120E461" w14:textId="77777777" w:rsidR="006A1BFD" w:rsidRPr="007D117B" w:rsidRDefault="006A1BFD" w:rsidP="006A1BFD">
                  <w:pPr>
                    <w:spacing w:after="0" w:line="240" w:lineRule="auto"/>
                    <w:rPr>
                      <w:rFonts w:ascii="Times New Roman" w:hAnsi="Times New Roman"/>
                      <w:sz w:val="20"/>
                      <w:szCs w:val="20"/>
                    </w:rPr>
                  </w:pPr>
                  <w:r w:rsidRPr="007D117B">
                    <w:rPr>
                      <w:rFonts w:ascii="Times New Roman" w:hAnsi="Times New Roman"/>
                      <w:sz w:val="20"/>
                      <w:szCs w:val="20"/>
                      <w:lang w:val="sv-SE"/>
                    </w:rPr>
                    <w:t xml:space="preserve">Contemporary theories of economic growth. </w:t>
                  </w:r>
                </w:p>
              </w:tc>
              <w:tc>
                <w:tcPr>
                  <w:tcW w:w="596" w:type="dxa"/>
                  <w:tcBorders>
                    <w:right w:val="single" w:sz="18" w:space="0" w:color="auto"/>
                  </w:tcBorders>
                  <w:vAlign w:val="center"/>
                </w:tcPr>
                <w:p w14:paraId="25E64697" w14:textId="77777777" w:rsidR="006A1BFD" w:rsidRPr="007D117B" w:rsidRDefault="006A1BFD" w:rsidP="006A1BFD">
                  <w:pPr>
                    <w:spacing w:after="0" w:line="240" w:lineRule="auto"/>
                    <w:jc w:val="center"/>
                    <w:rPr>
                      <w:rFonts w:ascii="Times New Roman" w:hAnsi="Times New Roman"/>
                      <w:sz w:val="20"/>
                      <w:szCs w:val="20"/>
                    </w:rPr>
                  </w:pPr>
                  <w:r w:rsidRPr="007D117B">
                    <w:rPr>
                      <w:rFonts w:ascii="Times New Roman" w:hAnsi="Times New Roman"/>
                      <w:sz w:val="20"/>
                      <w:szCs w:val="20"/>
                    </w:rPr>
                    <w:t>2</w:t>
                  </w:r>
                </w:p>
              </w:tc>
              <w:tc>
                <w:tcPr>
                  <w:tcW w:w="3133" w:type="dxa"/>
                  <w:tcBorders>
                    <w:left w:val="single" w:sz="18" w:space="0" w:color="auto"/>
                  </w:tcBorders>
                  <w:vAlign w:val="center"/>
                </w:tcPr>
                <w:p w14:paraId="0E2ED12C" w14:textId="77777777" w:rsidR="006A1BFD" w:rsidRPr="007D117B" w:rsidRDefault="006A1BFD" w:rsidP="006A1BFD">
                  <w:pPr>
                    <w:spacing w:after="0" w:line="240" w:lineRule="auto"/>
                    <w:rPr>
                      <w:rFonts w:ascii="Times New Roman" w:hAnsi="Times New Roman"/>
                      <w:sz w:val="20"/>
                      <w:szCs w:val="20"/>
                    </w:rPr>
                  </w:pPr>
                  <w:proofErr w:type="spellStart"/>
                  <w:r w:rsidRPr="007D117B">
                    <w:rPr>
                      <w:rFonts w:ascii="Times New Roman" w:hAnsi="Times New Roman"/>
                      <w:sz w:val="20"/>
                      <w:szCs w:val="20"/>
                    </w:rPr>
                    <w:t>Different</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growth</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scenaria</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analysis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discussion</w:t>
                  </w:r>
                  <w:proofErr w:type="spellEnd"/>
                </w:p>
              </w:tc>
              <w:tc>
                <w:tcPr>
                  <w:tcW w:w="596" w:type="dxa"/>
                  <w:tcBorders>
                    <w:right w:val="single" w:sz="18" w:space="0" w:color="auto"/>
                  </w:tcBorders>
                  <w:vAlign w:val="center"/>
                </w:tcPr>
                <w:p w14:paraId="351B2EF2" w14:textId="77777777" w:rsidR="006A1BFD" w:rsidRPr="007D117B" w:rsidRDefault="006A1BFD" w:rsidP="006A1BFD">
                  <w:pPr>
                    <w:spacing w:after="0" w:line="240" w:lineRule="auto"/>
                    <w:jc w:val="center"/>
                    <w:rPr>
                      <w:rFonts w:ascii="Times New Roman" w:hAnsi="Times New Roman"/>
                      <w:sz w:val="20"/>
                      <w:szCs w:val="20"/>
                    </w:rPr>
                  </w:pPr>
                  <w:r w:rsidRPr="007D117B">
                    <w:rPr>
                      <w:rFonts w:ascii="Times New Roman" w:hAnsi="Times New Roman"/>
                      <w:sz w:val="20"/>
                      <w:szCs w:val="20"/>
                      <w:lang w:val="pl-PL"/>
                    </w:rPr>
                    <w:t>1</w:t>
                  </w:r>
                </w:p>
              </w:tc>
            </w:tr>
            <w:tr w:rsidR="007D117B" w:rsidRPr="007D117B" w14:paraId="4DF6B8A2" w14:textId="77777777" w:rsidTr="006A1163">
              <w:trPr>
                <w:cantSplit/>
              </w:trPr>
              <w:tc>
                <w:tcPr>
                  <w:tcW w:w="3070" w:type="dxa"/>
                  <w:tcBorders>
                    <w:left w:val="single" w:sz="18" w:space="0" w:color="auto"/>
                  </w:tcBorders>
                  <w:vAlign w:val="center"/>
                </w:tcPr>
                <w:p w14:paraId="59FE7768" w14:textId="77777777" w:rsidR="006A1BFD" w:rsidRPr="007D117B" w:rsidRDefault="006A1BFD" w:rsidP="006A1BFD">
                  <w:pPr>
                    <w:spacing w:after="0" w:line="240" w:lineRule="auto"/>
                    <w:rPr>
                      <w:rFonts w:ascii="Times New Roman" w:hAnsi="Times New Roman"/>
                      <w:sz w:val="20"/>
                      <w:szCs w:val="20"/>
                      <w:lang w:val="sv-SE"/>
                    </w:rPr>
                  </w:pPr>
                  <w:r w:rsidRPr="007D117B">
                    <w:rPr>
                      <w:rFonts w:ascii="Times New Roman" w:hAnsi="Times New Roman"/>
                      <w:sz w:val="20"/>
                      <w:szCs w:val="20"/>
                      <w:lang w:val="sv-SE"/>
                    </w:rPr>
                    <w:t>Institutions, institutionalism and development theory.</w:t>
                  </w:r>
                </w:p>
              </w:tc>
              <w:tc>
                <w:tcPr>
                  <w:tcW w:w="596" w:type="dxa"/>
                  <w:tcBorders>
                    <w:right w:val="single" w:sz="18" w:space="0" w:color="auto"/>
                  </w:tcBorders>
                  <w:vAlign w:val="center"/>
                </w:tcPr>
                <w:p w14:paraId="1237BC4E" w14:textId="77777777" w:rsidR="006A1BFD" w:rsidRPr="007D117B" w:rsidRDefault="006A1BFD" w:rsidP="006A1BFD">
                  <w:pPr>
                    <w:spacing w:after="0" w:line="240" w:lineRule="auto"/>
                    <w:jc w:val="center"/>
                    <w:rPr>
                      <w:rFonts w:ascii="Times New Roman" w:hAnsi="Times New Roman"/>
                      <w:sz w:val="20"/>
                      <w:szCs w:val="20"/>
                    </w:rPr>
                  </w:pPr>
                  <w:r w:rsidRPr="007D117B">
                    <w:rPr>
                      <w:rFonts w:ascii="Times New Roman" w:hAnsi="Times New Roman"/>
                      <w:sz w:val="20"/>
                      <w:szCs w:val="20"/>
                    </w:rPr>
                    <w:t>3</w:t>
                  </w:r>
                </w:p>
              </w:tc>
              <w:tc>
                <w:tcPr>
                  <w:tcW w:w="3133" w:type="dxa"/>
                  <w:tcBorders>
                    <w:left w:val="single" w:sz="18" w:space="0" w:color="auto"/>
                  </w:tcBorders>
                  <w:vAlign w:val="center"/>
                </w:tcPr>
                <w:p w14:paraId="7F3FC8E9" w14:textId="77777777" w:rsidR="006A1BFD" w:rsidRPr="007D117B" w:rsidRDefault="006A1BFD" w:rsidP="006A1BFD">
                  <w:pPr>
                    <w:spacing w:after="0" w:line="240" w:lineRule="auto"/>
                    <w:rPr>
                      <w:rFonts w:ascii="Times New Roman" w:hAnsi="Times New Roman"/>
                      <w:sz w:val="20"/>
                      <w:szCs w:val="20"/>
                    </w:rPr>
                  </w:pPr>
                  <w:proofErr w:type="spellStart"/>
                  <w:r w:rsidRPr="007D117B">
                    <w:rPr>
                      <w:rFonts w:ascii="Times New Roman" w:hAnsi="Times New Roman"/>
                      <w:sz w:val="20"/>
                      <w:szCs w:val="20"/>
                    </w:rPr>
                    <w:t>Case</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studies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analysis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discussion</w:t>
                  </w:r>
                  <w:proofErr w:type="spellEnd"/>
                </w:p>
              </w:tc>
              <w:tc>
                <w:tcPr>
                  <w:tcW w:w="596" w:type="dxa"/>
                  <w:tcBorders>
                    <w:right w:val="single" w:sz="18" w:space="0" w:color="auto"/>
                  </w:tcBorders>
                  <w:vAlign w:val="center"/>
                </w:tcPr>
                <w:p w14:paraId="4D0B84E9" w14:textId="77777777" w:rsidR="006A1BFD" w:rsidRPr="007D117B" w:rsidRDefault="006A1BFD" w:rsidP="006A1BFD">
                  <w:pPr>
                    <w:spacing w:after="0" w:line="240" w:lineRule="auto"/>
                    <w:jc w:val="center"/>
                    <w:rPr>
                      <w:rFonts w:ascii="Times New Roman" w:hAnsi="Times New Roman"/>
                      <w:sz w:val="20"/>
                      <w:szCs w:val="20"/>
                      <w:lang w:val="pl-PL"/>
                    </w:rPr>
                  </w:pPr>
                  <w:r w:rsidRPr="007D117B">
                    <w:rPr>
                      <w:rFonts w:ascii="Times New Roman" w:hAnsi="Times New Roman"/>
                      <w:sz w:val="20"/>
                      <w:szCs w:val="20"/>
                      <w:lang w:val="pl-PL"/>
                    </w:rPr>
                    <w:t>2</w:t>
                  </w:r>
                </w:p>
              </w:tc>
            </w:tr>
            <w:tr w:rsidR="007D117B" w:rsidRPr="007D117B" w14:paraId="2B54559E" w14:textId="77777777" w:rsidTr="006A1163">
              <w:trPr>
                <w:cantSplit/>
              </w:trPr>
              <w:tc>
                <w:tcPr>
                  <w:tcW w:w="3070" w:type="dxa"/>
                  <w:tcBorders>
                    <w:left w:val="single" w:sz="18" w:space="0" w:color="auto"/>
                  </w:tcBorders>
                  <w:vAlign w:val="center"/>
                </w:tcPr>
                <w:p w14:paraId="0D15FE77" w14:textId="77777777" w:rsidR="00671AB8" w:rsidRPr="007D117B" w:rsidRDefault="0038331E" w:rsidP="00671AB8">
                  <w:pPr>
                    <w:spacing w:after="0" w:line="240" w:lineRule="auto"/>
                    <w:rPr>
                      <w:rFonts w:ascii="Times New Roman" w:hAnsi="Times New Roman"/>
                      <w:sz w:val="20"/>
                      <w:szCs w:val="20"/>
                      <w:lang w:val="pl-PL"/>
                    </w:rPr>
                  </w:pPr>
                  <w:r w:rsidRPr="007D117B">
                    <w:rPr>
                      <w:rFonts w:ascii="Times New Roman" w:hAnsi="Times New Roman"/>
                      <w:sz w:val="20"/>
                      <w:szCs w:val="20"/>
                      <w:lang w:val="pl-PL"/>
                    </w:rPr>
                    <w:lastRenderedPageBreak/>
                    <w:t>Development theory and globalisation. Theory of development in postmodern era.</w:t>
                  </w:r>
                </w:p>
              </w:tc>
              <w:tc>
                <w:tcPr>
                  <w:tcW w:w="596" w:type="dxa"/>
                  <w:tcBorders>
                    <w:right w:val="single" w:sz="18" w:space="0" w:color="auto"/>
                  </w:tcBorders>
                  <w:vAlign w:val="center"/>
                </w:tcPr>
                <w:p w14:paraId="1FCFC604" w14:textId="77777777" w:rsidR="00671AB8" w:rsidRPr="007D117B" w:rsidRDefault="00671AB8" w:rsidP="00671AB8">
                  <w:pPr>
                    <w:spacing w:after="0" w:line="240" w:lineRule="auto"/>
                    <w:jc w:val="center"/>
                    <w:rPr>
                      <w:rFonts w:ascii="Times New Roman" w:hAnsi="Times New Roman"/>
                      <w:sz w:val="20"/>
                      <w:szCs w:val="20"/>
                      <w:lang w:val="pl-PL"/>
                    </w:rPr>
                  </w:pPr>
                  <w:r w:rsidRPr="007D117B">
                    <w:rPr>
                      <w:rFonts w:ascii="Times New Roman" w:hAnsi="Times New Roman"/>
                      <w:sz w:val="20"/>
                      <w:szCs w:val="20"/>
                    </w:rPr>
                    <w:t>2</w:t>
                  </w:r>
                </w:p>
              </w:tc>
              <w:tc>
                <w:tcPr>
                  <w:tcW w:w="3133" w:type="dxa"/>
                  <w:tcBorders>
                    <w:left w:val="single" w:sz="18" w:space="0" w:color="auto"/>
                  </w:tcBorders>
                  <w:vAlign w:val="center"/>
                </w:tcPr>
                <w:p w14:paraId="00EC566F" w14:textId="77777777" w:rsidR="00671AB8" w:rsidRPr="007D117B" w:rsidRDefault="006A1BFD" w:rsidP="006A1BFD">
                  <w:pPr>
                    <w:spacing w:after="0" w:line="240" w:lineRule="auto"/>
                    <w:rPr>
                      <w:rFonts w:ascii="Times New Roman" w:hAnsi="Times New Roman"/>
                      <w:sz w:val="20"/>
                      <w:szCs w:val="20"/>
                    </w:rPr>
                  </w:pPr>
                  <w:proofErr w:type="spellStart"/>
                  <w:r w:rsidRPr="007D117B">
                    <w:rPr>
                      <w:rFonts w:ascii="Times New Roman" w:hAnsi="Times New Roman"/>
                      <w:sz w:val="20"/>
                      <w:szCs w:val="20"/>
                    </w:rPr>
                    <w:t>Case</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studies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lessons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learnt</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discussion</w:t>
                  </w:r>
                  <w:proofErr w:type="spellEnd"/>
                  <w:r w:rsidR="00671AB8" w:rsidRPr="007D117B">
                    <w:rPr>
                      <w:rFonts w:ascii="Times New Roman" w:hAnsi="Times New Roman"/>
                      <w:sz w:val="20"/>
                      <w:szCs w:val="20"/>
                    </w:rPr>
                    <w:t xml:space="preserve"> </w:t>
                  </w:r>
                </w:p>
              </w:tc>
              <w:tc>
                <w:tcPr>
                  <w:tcW w:w="596" w:type="dxa"/>
                  <w:tcBorders>
                    <w:right w:val="single" w:sz="18" w:space="0" w:color="auto"/>
                  </w:tcBorders>
                  <w:vAlign w:val="center"/>
                </w:tcPr>
                <w:p w14:paraId="05BC7EAD" w14:textId="77777777" w:rsidR="00671AB8" w:rsidRPr="007D117B" w:rsidRDefault="00671AB8" w:rsidP="00671AB8">
                  <w:pPr>
                    <w:spacing w:after="0" w:line="240" w:lineRule="auto"/>
                    <w:jc w:val="center"/>
                    <w:rPr>
                      <w:rFonts w:ascii="Times New Roman" w:hAnsi="Times New Roman"/>
                      <w:sz w:val="20"/>
                      <w:szCs w:val="20"/>
                    </w:rPr>
                  </w:pPr>
                  <w:r w:rsidRPr="007D117B">
                    <w:rPr>
                      <w:rFonts w:ascii="Times New Roman" w:hAnsi="Times New Roman"/>
                      <w:sz w:val="20"/>
                      <w:szCs w:val="20"/>
                      <w:lang w:val="pl-PL"/>
                    </w:rPr>
                    <w:t>1</w:t>
                  </w:r>
                </w:p>
              </w:tc>
            </w:tr>
            <w:tr w:rsidR="007D117B" w:rsidRPr="007D117B" w14:paraId="5D3EED67" w14:textId="77777777" w:rsidTr="006A1163">
              <w:trPr>
                <w:cantSplit/>
              </w:trPr>
              <w:tc>
                <w:tcPr>
                  <w:tcW w:w="3070" w:type="dxa"/>
                  <w:tcBorders>
                    <w:left w:val="single" w:sz="18" w:space="0" w:color="auto"/>
                    <w:bottom w:val="single" w:sz="18" w:space="0" w:color="auto"/>
                  </w:tcBorders>
                  <w:vAlign w:val="center"/>
                </w:tcPr>
                <w:p w14:paraId="5D655829" w14:textId="77777777" w:rsidR="006A1163" w:rsidRPr="007D117B" w:rsidRDefault="007C242B" w:rsidP="006A1163">
                  <w:pPr>
                    <w:spacing w:after="0" w:line="240" w:lineRule="auto"/>
                    <w:rPr>
                      <w:rFonts w:ascii="Times New Roman" w:hAnsi="Times New Roman"/>
                      <w:sz w:val="20"/>
                      <w:szCs w:val="20"/>
                      <w:lang w:val="sv-SE"/>
                    </w:rPr>
                  </w:pPr>
                  <w:r w:rsidRPr="007D117B">
                    <w:rPr>
                      <w:rFonts w:ascii="Times New Roman" w:hAnsi="Times New Roman"/>
                      <w:sz w:val="20"/>
                      <w:szCs w:val="20"/>
                      <w:lang w:val="sv-SE"/>
                    </w:rPr>
                    <w:t>Theory of development; economics  of development and planning. Theory of development and economic policy.</w:t>
                  </w:r>
                </w:p>
              </w:tc>
              <w:tc>
                <w:tcPr>
                  <w:tcW w:w="596" w:type="dxa"/>
                  <w:tcBorders>
                    <w:bottom w:val="single" w:sz="18" w:space="0" w:color="auto"/>
                    <w:right w:val="single" w:sz="18" w:space="0" w:color="auto"/>
                  </w:tcBorders>
                  <w:vAlign w:val="center"/>
                </w:tcPr>
                <w:p w14:paraId="13F3FB92" w14:textId="77777777" w:rsidR="006A1163" w:rsidRPr="007D117B" w:rsidRDefault="006A1163" w:rsidP="006A1163">
                  <w:pPr>
                    <w:spacing w:after="0" w:line="240" w:lineRule="auto"/>
                    <w:jc w:val="center"/>
                    <w:rPr>
                      <w:rFonts w:ascii="Times New Roman" w:hAnsi="Times New Roman"/>
                      <w:strike/>
                      <w:sz w:val="20"/>
                      <w:szCs w:val="20"/>
                      <w:lang w:val="pl-PL"/>
                    </w:rPr>
                  </w:pPr>
                  <w:r w:rsidRPr="007D117B">
                    <w:rPr>
                      <w:rFonts w:ascii="Times New Roman" w:hAnsi="Times New Roman"/>
                      <w:sz w:val="20"/>
                      <w:szCs w:val="20"/>
                    </w:rPr>
                    <w:t>3</w:t>
                  </w:r>
                </w:p>
              </w:tc>
              <w:tc>
                <w:tcPr>
                  <w:tcW w:w="3133" w:type="dxa"/>
                  <w:tcBorders>
                    <w:left w:val="single" w:sz="18" w:space="0" w:color="auto"/>
                    <w:bottom w:val="single" w:sz="18" w:space="0" w:color="auto"/>
                  </w:tcBorders>
                  <w:vAlign w:val="center"/>
                </w:tcPr>
                <w:p w14:paraId="1206C398" w14:textId="77777777" w:rsidR="006A1163" w:rsidRPr="007D117B" w:rsidRDefault="006A1BFD" w:rsidP="006A1163">
                  <w:pPr>
                    <w:spacing w:after="0" w:line="240" w:lineRule="auto"/>
                    <w:rPr>
                      <w:rFonts w:ascii="Times New Roman" w:hAnsi="Times New Roman"/>
                      <w:sz w:val="20"/>
                      <w:szCs w:val="20"/>
                    </w:rPr>
                  </w:pPr>
                  <w:proofErr w:type="spellStart"/>
                  <w:r w:rsidRPr="007D117B">
                    <w:rPr>
                      <w:rFonts w:ascii="Times New Roman" w:hAnsi="Times New Roman"/>
                      <w:sz w:val="20"/>
                      <w:szCs w:val="20"/>
                    </w:rPr>
                    <w:t>Case</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studies</w:t>
                  </w:r>
                  <w:proofErr w:type="spellEnd"/>
                  <w:r w:rsidRPr="007D117B">
                    <w:rPr>
                      <w:rFonts w:ascii="Times New Roman" w:hAnsi="Times New Roman"/>
                      <w:sz w:val="20"/>
                      <w:szCs w:val="20"/>
                    </w:rPr>
                    <w:t xml:space="preserve">; </w:t>
                  </w:r>
                  <w:proofErr w:type="spellStart"/>
                  <w:r w:rsidRPr="007D117B">
                    <w:rPr>
                      <w:rFonts w:ascii="Times New Roman" w:hAnsi="Times New Roman"/>
                      <w:sz w:val="20"/>
                      <w:szCs w:val="20"/>
                    </w:rPr>
                    <w:t>discussion</w:t>
                  </w:r>
                  <w:proofErr w:type="spellEnd"/>
                  <w:r w:rsidRPr="007D117B">
                    <w:rPr>
                      <w:rFonts w:ascii="Times New Roman" w:hAnsi="Times New Roman"/>
                      <w:sz w:val="20"/>
                      <w:szCs w:val="20"/>
                    </w:rPr>
                    <w:t>.</w:t>
                  </w:r>
                </w:p>
              </w:tc>
              <w:tc>
                <w:tcPr>
                  <w:tcW w:w="596" w:type="dxa"/>
                  <w:tcBorders>
                    <w:bottom w:val="single" w:sz="18" w:space="0" w:color="auto"/>
                    <w:right w:val="single" w:sz="18" w:space="0" w:color="auto"/>
                  </w:tcBorders>
                  <w:vAlign w:val="center"/>
                </w:tcPr>
                <w:p w14:paraId="288A507F" w14:textId="77777777" w:rsidR="006A1163" w:rsidRPr="007D117B" w:rsidRDefault="006A1163" w:rsidP="006A1163">
                  <w:pPr>
                    <w:spacing w:after="0" w:line="240" w:lineRule="auto"/>
                    <w:jc w:val="center"/>
                    <w:rPr>
                      <w:rFonts w:ascii="Times New Roman" w:hAnsi="Times New Roman"/>
                      <w:sz w:val="20"/>
                      <w:szCs w:val="20"/>
                    </w:rPr>
                  </w:pPr>
                  <w:r w:rsidRPr="007D117B">
                    <w:rPr>
                      <w:rFonts w:ascii="Times New Roman" w:hAnsi="Times New Roman"/>
                      <w:sz w:val="20"/>
                      <w:szCs w:val="20"/>
                      <w:lang w:val="pl-PL"/>
                    </w:rPr>
                    <w:t>1</w:t>
                  </w:r>
                </w:p>
              </w:tc>
            </w:tr>
          </w:tbl>
          <w:p w14:paraId="52267D61" w14:textId="77777777" w:rsidR="003B271D" w:rsidRPr="007D117B" w:rsidRDefault="003B271D" w:rsidP="003B271D">
            <w:pPr>
              <w:tabs>
                <w:tab w:val="left" w:pos="2820"/>
              </w:tabs>
              <w:spacing w:after="0"/>
              <w:rPr>
                <w:rFonts w:ascii="Arial" w:hAnsi="Arial" w:cs="Arial"/>
                <w:sz w:val="20"/>
                <w:szCs w:val="20"/>
                <w:lang w:val="en-GB"/>
              </w:rPr>
            </w:pPr>
          </w:p>
          <w:p w14:paraId="29A4E0D6" w14:textId="77777777" w:rsidR="003B271D" w:rsidRPr="007D117B" w:rsidRDefault="003B271D" w:rsidP="003B271D">
            <w:pPr>
              <w:tabs>
                <w:tab w:val="left" w:pos="2820"/>
              </w:tabs>
              <w:spacing w:after="0"/>
              <w:rPr>
                <w:rFonts w:ascii="Arial" w:hAnsi="Arial" w:cs="Arial"/>
                <w:sz w:val="20"/>
                <w:szCs w:val="20"/>
                <w:lang w:val="en-GB"/>
              </w:rPr>
            </w:pPr>
          </w:p>
        </w:tc>
      </w:tr>
      <w:tr w:rsidR="007D117B" w:rsidRPr="007D117B" w14:paraId="499678DA"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C00204B" w14:textId="77777777" w:rsidR="003B271D" w:rsidRPr="007D117B" w:rsidRDefault="003B271D" w:rsidP="003B271D">
            <w:pPr>
              <w:tabs>
                <w:tab w:val="left" w:pos="2820"/>
              </w:tabs>
              <w:spacing w:after="0" w:line="240" w:lineRule="auto"/>
              <w:rPr>
                <w:rFonts w:ascii="Arial" w:hAnsi="Arial" w:cs="Arial"/>
                <w:sz w:val="20"/>
                <w:szCs w:val="20"/>
                <w:lang w:val="en-GB"/>
              </w:rPr>
            </w:pPr>
            <w:r w:rsidRPr="007D117B">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BE3A029" w14:textId="77777777" w:rsidR="003B271D" w:rsidRPr="007D117B" w:rsidRDefault="003B271D" w:rsidP="003B271D">
            <w:pPr>
              <w:pStyle w:val="FieldText"/>
              <w:rPr>
                <w:rFonts w:ascii="Arial" w:hAnsi="Arial" w:cs="Arial"/>
                <w:b w:val="0"/>
                <w:sz w:val="20"/>
                <w:szCs w:val="20"/>
                <w:lang w:val="en-GB"/>
              </w:rPr>
            </w:pPr>
            <w:r w:rsidRPr="007D117B">
              <w:rPr>
                <w:rFonts w:ascii="MS Gothic" w:eastAsia="MS Gothic" w:hAnsi="MS Gothic" w:cs="Arial"/>
                <w:b w:val="0"/>
                <w:sz w:val="20"/>
                <w:szCs w:val="20"/>
                <w:lang w:val="en-GB"/>
              </w:rPr>
              <w:t>☐</w:t>
            </w:r>
            <w:r w:rsidRPr="007D117B">
              <w:rPr>
                <w:rFonts w:ascii="Arial" w:hAnsi="Arial" w:cs="Arial"/>
                <w:b w:val="0"/>
                <w:sz w:val="20"/>
                <w:szCs w:val="20"/>
                <w:lang w:val="en-GB"/>
              </w:rPr>
              <w:t xml:space="preserve"> </w:t>
            </w:r>
            <w:r w:rsidRPr="007D117B">
              <w:rPr>
                <w:rFonts w:ascii="Arial" w:hAnsi="Arial" w:cs="Arial"/>
                <w:b w:val="0"/>
                <w:sz w:val="20"/>
                <w:szCs w:val="20"/>
                <w:u w:val="single"/>
                <w:lang w:val="en-GB"/>
              </w:rPr>
              <w:t>lectures</w:t>
            </w:r>
          </w:p>
          <w:p w14:paraId="0684003E" w14:textId="77777777" w:rsidR="003B271D" w:rsidRPr="007D117B" w:rsidRDefault="003B271D" w:rsidP="003B271D">
            <w:pPr>
              <w:pStyle w:val="FieldText"/>
              <w:rPr>
                <w:rFonts w:ascii="Arial" w:hAnsi="Arial" w:cs="Arial"/>
                <w:b w:val="0"/>
                <w:sz w:val="20"/>
                <w:szCs w:val="20"/>
                <w:lang w:val="en-GB"/>
              </w:rPr>
            </w:pPr>
            <w:r w:rsidRPr="007D117B">
              <w:rPr>
                <w:rFonts w:ascii="MS Gothic" w:eastAsia="MS Gothic" w:hAnsi="MS Gothic" w:cs="Arial"/>
                <w:b w:val="0"/>
                <w:sz w:val="20"/>
                <w:szCs w:val="20"/>
                <w:lang w:val="en-GB"/>
              </w:rPr>
              <w:t>☐</w:t>
            </w:r>
            <w:r w:rsidRPr="007D117B">
              <w:rPr>
                <w:rFonts w:ascii="Arial" w:hAnsi="Arial" w:cs="Arial"/>
                <w:b w:val="0"/>
                <w:sz w:val="20"/>
                <w:szCs w:val="20"/>
                <w:lang w:val="en-GB"/>
              </w:rPr>
              <w:t xml:space="preserve"> seminars and workshops</w:t>
            </w:r>
          </w:p>
          <w:p w14:paraId="1109F89C" w14:textId="77777777" w:rsidR="003B271D" w:rsidRPr="007D117B" w:rsidRDefault="003B271D" w:rsidP="003B271D">
            <w:pPr>
              <w:pStyle w:val="FieldText"/>
              <w:rPr>
                <w:rFonts w:ascii="Arial" w:hAnsi="Arial" w:cs="Arial"/>
                <w:b w:val="0"/>
                <w:sz w:val="20"/>
                <w:szCs w:val="20"/>
                <w:lang w:val="en-GB"/>
              </w:rPr>
            </w:pPr>
            <w:r w:rsidRPr="007D117B">
              <w:rPr>
                <w:rFonts w:ascii="MS Gothic" w:eastAsia="MS Gothic" w:hAnsi="MS Gothic" w:cs="Arial"/>
                <w:b w:val="0"/>
                <w:sz w:val="20"/>
                <w:szCs w:val="20"/>
                <w:lang w:val="en-GB"/>
              </w:rPr>
              <w:t>☐</w:t>
            </w:r>
            <w:r w:rsidRPr="007D117B">
              <w:rPr>
                <w:rFonts w:ascii="Arial" w:hAnsi="Arial" w:cs="Arial"/>
                <w:b w:val="0"/>
                <w:sz w:val="20"/>
                <w:szCs w:val="20"/>
                <w:u w:val="single"/>
                <w:lang w:val="en-GB"/>
              </w:rPr>
              <w:t xml:space="preserve"> exercises</w:t>
            </w:r>
            <w:r w:rsidRPr="007D117B">
              <w:rPr>
                <w:rFonts w:ascii="Arial" w:hAnsi="Arial" w:cs="Arial"/>
                <w:b w:val="0"/>
                <w:sz w:val="20"/>
                <w:szCs w:val="20"/>
                <w:lang w:val="en-GB"/>
              </w:rPr>
              <w:t xml:space="preserve">  </w:t>
            </w:r>
          </w:p>
          <w:p w14:paraId="469320FC" w14:textId="77777777" w:rsidR="003B271D" w:rsidRPr="007D117B" w:rsidRDefault="003B271D" w:rsidP="003B271D">
            <w:pPr>
              <w:pStyle w:val="FieldText"/>
              <w:rPr>
                <w:rFonts w:ascii="Arial" w:hAnsi="Arial" w:cs="Arial"/>
                <w:b w:val="0"/>
                <w:sz w:val="20"/>
                <w:szCs w:val="20"/>
                <w:lang w:val="en-GB"/>
              </w:rPr>
            </w:pPr>
            <w:r w:rsidRPr="007D117B">
              <w:rPr>
                <w:rFonts w:ascii="MS Gothic" w:eastAsia="MS Gothic" w:hAnsi="MS Gothic" w:cs="Arial"/>
                <w:b w:val="0"/>
                <w:sz w:val="20"/>
                <w:szCs w:val="20"/>
                <w:lang w:val="en-GB"/>
              </w:rPr>
              <w:t>☐</w:t>
            </w:r>
            <w:r w:rsidRPr="007D117B">
              <w:rPr>
                <w:rFonts w:ascii="Arial" w:hAnsi="Arial" w:cs="Arial"/>
                <w:b w:val="0"/>
                <w:sz w:val="20"/>
                <w:szCs w:val="20"/>
                <w:lang w:val="en-GB"/>
              </w:rPr>
              <w:t xml:space="preserve"> </w:t>
            </w:r>
            <w:r w:rsidRPr="007D117B">
              <w:rPr>
                <w:rFonts w:ascii="Arial" w:hAnsi="Arial" w:cs="Arial"/>
                <w:b w:val="0"/>
                <w:i/>
                <w:sz w:val="20"/>
                <w:szCs w:val="20"/>
                <w:lang w:val="en-GB"/>
              </w:rPr>
              <w:t>on line</w:t>
            </w:r>
            <w:r w:rsidRPr="007D117B">
              <w:rPr>
                <w:rFonts w:ascii="Arial" w:hAnsi="Arial" w:cs="Arial"/>
                <w:b w:val="0"/>
                <w:sz w:val="20"/>
                <w:szCs w:val="20"/>
                <w:lang w:val="en-GB"/>
              </w:rPr>
              <w:t xml:space="preserve"> in entirety</w:t>
            </w:r>
          </w:p>
          <w:p w14:paraId="156532C0" w14:textId="77777777" w:rsidR="003B271D" w:rsidRPr="007D117B" w:rsidRDefault="003B271D" w:rsidP="003B271D">
            <w:pPr>
              <w:pStyle w:val="FieldText"/>
              <w:rPr>
                <w:rFonts w:ascii="Arial" w:hAnsi="Arial" w:cs="Arial"/>
                <w:b w:val="0"/>
                <w:sz w:val="20"/>
                <w:szCs w:val="20"/>
                <w:lang w:val="en-GB"/>
              </w:rPr>
            </w:pPr>
            <w:r w:rsidRPr="007D117B">
              <w:rPr>
                <w:rFonts w:ascii="MS Gothic" w:eastAsia="MS Gothic" w:hAnsi="MS Gothic" w:cs="Arial"/>
                <w:b w:val="0"/>
                <w:sz w:val="20"/>
                <w:szCs w:val="20"/>
                <w:lang w:val="en-GB"/>
              </w:rPr>
              <w:t>☐</w:t>
            </w:r>
            <w:r w:rsidRPr="007D117B">
              <w:rPr>
                <w:rFonts w:ascii="Arial" w:hAnsi="Arial" w:cs="Arial"/>
                <w:b w:val="0"/>
                <w:sz w:val="20"/>
                <w:szCs w:val="20"/>
                <w:lang w:val="en-GB"/>
              </w:rPr>
              <w:t xml:space="preserve"> </w:t>
            </w:r>
            <w:r w:rsidRPr="007D117B">
              <w:rPr>
                <w:rFonts w:ascii="Arial" w:hAnsi="Arial" w:cs="Arial"/>
                <w:b w:val="0"/>
                <w:sz w:val="20"/>
                <w:szCs w:val="20"/>
                <w:u w:val="single"/>
                <w:lang w:val="en-GB"/>
              </w:rPr>
              <w:t>partial e-learning</w:t>
            </w:r>
          </w:p>
          <w:p w14:paraId="6658A300" w14:textId="77777777" w:rsidR="003B271D" w:rsidRPr="007D117B" w:rsidRDefault="003B271D" w:rsidP="003B271D">
            <w:pPr>
              <w:tabs>
                <w:tab w:val="left" w:pos="2820"/>
              </w:tabs>
              <w:spacing w:after="0"/>
              <w:rPr>
                <w:rFonts w:ascii="Arial" w:hAnsi="Arial" w:cs="Arial"/>
                <w:sz w:val="20"/>
                <w:szCs w:val="20"/>
                <w:lang w:val="en-GB"/>
              </w:rPr>
            </w:pPr>
            <w:r w:rsidRPr="007D117B">
              <w:rPr>
                <w:rFonts w:ascii="MS Gothic" w:eastAsia="MS Gothic" w:hAnsi="MS Gothic" w:cs="Arial"/>
                <w:sz w:val="20"/>
                <w:szCs w:val="20"/>
                <w:lang w:val="en-GB"/>
              </w:rPr>
              <w:t>☐</w:t>
            </w:r>
            <w:r w:rsidRPr="007D117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71721A21" w14:textId="77777777" w:rsidR="003B271D" w:rsidRPr="007D117B" w:rsidRDefault="003B271D" w:rsidP="003B271D">
            <w:pPr>
              <w:pStyle w:val="FieldText"/>
              <w:rPr>
                <w:rFonts w:ascii="Arial" w:hAnsi="Arial" w:cs="Arial"/>
                <w:b w:val="0"/>
                <w:sz w:val="20"/>
                <w:szCs w:val="20"/>
                <w:lang w:val="en-GB"/>
              </w:rPr>
            </w:pPr>
            <w:r w:rsidRPr="007D117B">
              <w:rPr>
                <w:rFonts w:ascii="MS Gothic" w:eastAsia="MS Gothic" w:hAnsi="MS Gothic" w:cs="Arial"/>
                <w:b w:val="0"/>
                <w:sz w:val="20"/>
                <w:szCs w:val="20"/>
                <w:lang w:val="en-GB"/>
              </w:rPr>
              <w:t>☐</w:t>
            </w:r>
            <w:r w:rsidRPr="007D117B">
              <w:rPr>
                <w:rFonts w:ascii="Arial" w:hAnsi="Arial" w:cs="Arial"/>
                <w:b w:val="0"/>
                <w:sz w:val="20"/>
                <w:szCs w:val="20"/>
                <w:lang w:val="en-GB"/>
              </w:rPr>
              <w:t xml:space="preserve"> </w:t>
            </w:r>
            <w:r w:rsidRPr="007D117B">
              <w:rPr>
                <w:rFonts w:ascii="Arial" w:hAnsi="Arial" w:cs="Arial"/>
                <w:b w:val="0"/>
                <w:sz w:val="20"/>
                <w:szCs w:val="20"/>
                <w:u w:val="single"/>
                <w:lang w:val="en-GB"/>
              </w:rPr>
              <w:t>independent assignments</w:t>
            </w:r>
          </w:p>
          <w:p w14:paraId="416149BE" w14:textId="77777777" w:rsidR="003B271D" w:rsidRPr="007D117B" w:rsidRDefault="003B271D" w:rsidP="003B271D">
            <w:pPr>
              <w:pStyle w:val="FieldText"/>
              <w:rPr>
                <w:rFonts w:ascii="Arial" w:hAnsi="Arial" w:cs="Arial"/>
                <w:b w:val="0"/>
                <w:sz w:val="20"/>
                <w:szCs w:val="20"/>
                <w:lang w:val="en-GB"/>
              </w:rPr>
            </w:pPr>
            <w:r w:rsidRPr="007D117B">
              <w:rPr>
                <w:rFonts w:ascii="MS Gothic" w:eastAsia="MS Gothic" w:hAnsi="MS Gothic" w:cs="Arial"/>
                <w:b w:val="0"/>
                <w:sz w:val="20"/>
                <w:szCs w:val="20"/>
                <w:lang w:val="en-GB"/>
              </w:rPr>
              <w:t>☐</w:t>
            </w:r>
            <w:r w:rsidRPr="007D117B">
              <w:rPr>
                <w:rFonts w:ascii="Arial" w:hAnsi="Arial" w:cs="Arial"/>
                <w:b w:val="0"/>
                <w:sz w:val="20"/>
                <w:szCs w:val="20"/>
                <w:lang w:val="en-GB"/>
              </w:rPr>
              <w:t xml:space="preserve"> multimedia </w:t>
            </w:r>
          </w:p>
          <w:p w14:paraId="4C56CB46" w14:textId="77777777" w:rsidR="003B271D" w:rsidRPr="007D117B" w:rsidRDefault="003B271D" w:rsidP="003B271D">
            <w:pPr>
              <w:pStyle w:val="FieldText"/>
              <w:rPr>
                <w:rFonts w:ascii="Arial" w:hAnsi="Arial" w:cs="Arial"/>
                <w:b w:val="0"/>
                <w:sz w:val="20"/>
                <w:szCs w:val="20"/>
                <w:lang w:val="en-GB"/>
              </w:rPr>
            </w:pPr>
            <w:r w:rsidRPr="007D117B">
              <w:rPr>
                <w:rFonts w:ascii="MS Gothic" w:eastAsia="MS Gothic" w:hAnsi="MS Gothic" w:cs="Arial"/>
                <w:b w:val="0"/>
                <w:sz w:val="20"/>
                <w:szCs w:val="20"/>
                <w:lang w:val="en-GB"/>
              </w:rPr>
              <w:t>☐</w:t>
            </w:r>
            <w:r w:rsidRPr="007D117B">
              <w:rPr>
                <w:rFonts w:ascii="Arial" w:hAnsi="Arial" w:cs="Arial"/>
                <w:b w:val="0"/>
                <w:sz w:val="20"/>
                <w:szCs w:val="20"/>
                <w:lang w:val="en-GB"/>
              </w:rPr>
              <w:t xml:space="preserve"> laboratory</w:t>
            </w:r>
          </w:p>
          <w:p w14:paraId="38C120AF" w14:textId="77777777" w:rsidR="003B271D" w:rsidRPr="007D117B" w:rsidRDefault="003B271D" w:rsidP="003B271D">
            <w:pPr>
              <w:pStyle w:val="FieldText"/>
              <w:rPr>
                <w:rFonts w:ascii="Arial" w:hAnsi="Arial" w:cs="Arial"/>
                <w:b w:val="0"/>
                <w:sz w:val="20"/>
                <w:szCs w:val="20"/>
                <w:lang w:val="en-GB"/>
              </w:rPr>
            </w:pPr>
            <w:r w:rsidRPr="007D117B">
              <w:rPr>
                <w:rFonts w:ascii="MS Gothic" w:eastAsia="MS Gothic" w:hAnsi="MS Gothic" w:cs="Arial"/>
                <w:b w:val="0"/>
                <w:sz w:val="20"/>
                <w:szCs w:val="20"/>
                <w:lang w:val="en-GB"/>
              </w:rPr>
              <w:t>☐</w:t>
            </w:r>
            <w:r w:rsidRPr="007D117B">
              <w:rPr>
                <w:rFonts w:ascii="Arial" w:hAnsi="Arial" w:cs="Arial"/>
                <w:b w:val="0"/>
                <w:sz w:val="20"/>
                <w:szCs w:val="20"/>
                <w:lang w:val="en-GB"/>
              </w:rPr>
              <w:t xml:space="preserve"> work with mentor</w:t>
            </w:r>
          </w:p>
          <w:p w14:paraId="640FB4C3" w14:textId="77777777" w:rsidR="003B271D" w:rsidRPr="007D117B" w:rsidRDefault="003B271D" w:rsidP="003B271D">
            <w:pPr>
              <w:tabs>
                <w:tab w:val="left" w:pos="2820"/>
              </w:tabs>
              <w:spacing w:after="0"/>
              <w:rPr>
                <w:rFonts w:ascii="Arial" w:hAnsi="Arial" w:cs="Arial"/>
                <w:sz w:val="20"/>
                <w:szCs w:val="20"/>
                <w:lang w:val="en-GB"/>
              </w:rPr>
            </w:pPr>
            <w:r w:rsidRPr="007D117B">
              <w:rPr>
                <w:rFonts w:ascii="MS Gothic" w:eastAsia="MS Gothic" w:hAnsi="MS Gothic" w:cs="Arial"/>
                <w:sz w:val="20"/>
                <w:szCs w:val="20"/>
                <w:lang w:val="en-GB"/>
              </w:rPr>
              <w:t>☐</w:t>
            </w:r>
            <w:r w:rsidRPr="007D117B">
              <w:rPr>
                <w:rFonts w:ascii="Arial" w:hAnsi="Arial" w:cs="Arial"/>
                <w:sz w:val="20"/>
                <w:szCs w:val="20"/>
                <w:lang w:val="en-GB"/>
              </w:rPr>
              <w:t xml:space="preserve"> </w:t>
            </w: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sz w:val="20"/>
                <w:szCs w:val="20"/>
                <w:lang w:val="en-GB"/>
              </w:rPr>
              <w:t> </w:t>
            </w:r>
            <w:r w:rsidRPr="007D117B">
              <w:rPr>
                <w:rFonts w:ascii="Arial" w:hAnsi="Arial" w:cs="Arial"/>
                <w:sz w:val="20"/>
                <w:szCs w:val="20"/>
                <w:lang w:val="en-GB"/>
              </w:rPr>
              <w:t> </w:t>
            </w:r>
            <w:r w:rsidRPr="007D117B">
              <w:rPr>
                <w:rFonts w:ascii="Arial" w:hAnsi="Arial" w:cs="Arial"/>
                <w:sz w:val="20"/>
                <w:szCs w:val="20"/>
                <w:lang w:val="en-GB"/>
              </w:rPr>
              <w:t> </w:t>
            </w:r>
            <w:r w:rsidRPr="007D117B">
              <w:rPr>
                <w:rFonts w:ascii="Arial" w:hAnsi="Arial" w:cs="Arial"/>
                <w:sz w:val="20"/>
                <w:szCs w:val="20"/>
                <w:lang w:val="en-GB"/>
              </w:rPr>
              <w:t> </w:t>
            </w:r>
            <w:r w:rsidRPr="007D117B">
              <w:rPr>
                <w:rFonts w:ascii="Arial" w:hAnsi="Arial" w:cs="Arial"/>
                <w:sz w:val="20"/>
                <w:szCs w:val="20"/>
                <w:lang w:val="en-GB"/>
              </w:rPr>
              <w:t> </w:t>
            </w:r>
            <w:r w:rsidRPr="007D117B">
              <w:rPr>
                <w:rFonts w:ascii="Arial" w:hAnsi="Arial" w:cs="Arial"/>
                <w:sz w:val="20"/>
                <w:szCs w:val="20"/>
                <w:lang w:val="en-GB"/>
              </w:rPr>
              <w:fldChar w:fldCharType="end"/>
            </w:r>
            <w:r w:rsidRPr="007D117B">
              <w:rPr>
                <w:rFonts w:ascii="Arial" w:hAnsi="Arial" w:cs="Arial"/>
                <w:sz w:val="20"/>
                <w:szCs w:val="20"/>
                <w:lang w:val="en-GB"/>
              </w:rPr>
              <w:t xml:space="preserve"> (other)</w:t>
            </w:r>
            <w:r w:rsidRPr="007D117B">
              <w:rPr>
                <w:rFonts w:ascii="Arial" w:hAnsi="Arial" w:cs="Arial"/>
                <w:b/>
                <w:sz w:val="20"/>
                <w:szCs w:val="20"/>
                <w:lang w:val="en-GB"/>
              </w:rPr>
              <w:t xml:space="preserve"> </w:t>
            </w:r>
            <w:r w:rsidRPr="007D117B">
              <w:rPr>
                <w:rFonts w:ascii="Arial" w:hAnsi="Arial" w:cs="Arial"/>
                <w:b/>
                <w:sz w:val="20"/>
                <w:szCs w:val="20"/>
                <w:bdr w:val="single" w:sz="12" w:space="0" w:color="auto"/>
                <w:lang w:val="en-GB"/>
              </w:rPr>
              <w:t xml:space="preserve"> </w:t>
            </w:r>
          </w:p>
        </w:tc>
      </w:tr>
      <w:tr w:rsidR="007D117B" w:rsidRPr="007D117B" w14:paraId="7AE39A73"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2CA71F22" w14:textId="77777777" w:rsidR="003B271D" w:rsidRPr="007D117B" w:rsidRDefault="003B271D" w:rsidP="003B271D">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22623053" w14:textId="77777777" w:rsidR="003B271D" w:rsidRPr="007D117B" w:rsidRDefault="003B271D" w:rsidP="003B271D">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BE492E1" w14:textId="77777777" w:rsidR="003B271D" w:rsidRPr="007D117B" w:rsidRDefault="003B271D" w:rsidP="003B271D">
            <w:pPr>
              <w:pStyle w:val="FieldText"/>
              <w:rPr>
                <w:rFonts w:ascii="Arial" w:hAnsi="Arial" w:cs="Arial"/>
                <w:b w:val="0"/>
                <w:sz w:val="20"/>
                <w:szCs w:val="20"/>
                <w:lang w:val="en-GB"/>
              </w:rPr>
            </w:pPr>
          </w:p>
        </w:tc>
      </w:tr>
      <w:tr w:rsidR="007D117B" w:rsidRPr="007D117B" w14:paraId="07B11253"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8A93062" w14:textId="77777777" w:rsidR="003B271D" w:rsidRPr="007D117B" w:rsidRDefault="003B271D" w:rsidP="003B271D">
            <w:pPr>
              <w:tabs>
                <w:tab w:val="left" w:pos="2820"/>
              </w:tabs>
              <w:spacing w:after="0" w:line="240" w:lineRule="auto"/>
              <w:rPr>
                <w:rFonts w:ascii="Arial" w:hAnsi="Arial" w:cs="Arial"/>
                <w:sz w:val="20"/>
                <w:szCs w:val="20"/>
                <w:lang w:val="en-GB"/>
              </w:rPr>
            </w:pPr>
            <w:r w:rsidRPr="007D117B">
              <w:rPr>
                <w:rFonts w:ascii="Arial" w:hAnsi="Arial" w:cs="Arial"/>
                <w:sz w:val="20"/>
                <w:szCs w:val="20"/>
                <w:lang w:val="en-GB"/>
              </w:rPr>
              <w:t>Student</w:t>
            </w:r>
            <w:r w:rsidRPr="007D117B">
              <w:rPr>
                <w:rStyle w:val="Referencakomentara"/>
                <w:lang w:val="en-GB"/>
              </w:rPr>
              <w:t xml:space="preserve"> </w:t>
            </w:r>
            <w:r w:rsidRPr="007D117B">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DB1C3CA" w14:textId="77777777" w:rsidR="003B271D" w:rsidRPr="007D117B" w:rsidRDefault="004D28FB" w:rsidP="00E22C36">
            <w:pPr>
              <w:tabs>
                <w:tab w:val="left" w:pos="2820"/>
              </w:tabs>
              <w:spacing w:after="0"/>
              <w:rPr>
                <w:rFonts w:ascii="Arial" w:hAnsi="Arial" w:cs="Arial"/>
                <w:sz w:val="20"/>
                <w:szCs w:val="20"/>
                <w:lang w:val="en-GB"/>
              </w:rPr>
            </w:pPr>
            <w:r w:rsidRPr="007D117B">
              <w:rPr>
                <w:rFonts w:ascii="Arial" w:hAnsi="Arial" w:cs="Arial"/>
                <w:sz w:val="20"/>
                <w:szCs w:val="20"/>
                <w:lang w:val="en-GB"/>
              </w:rPr>
              <w:t xml:space="preserve">Student has to attend 50% of contact hours delivered. </w:t>
            </w:r>
            <w:r w:rsidR="003166A4" w:rsidRPr="007D117B">
              <w:rPr>
                <w:rFonts w:ascii="Arial" w:hAnsi="Arial" w:cs="Arial"/>
                <w:sz w:val="20"/>
                <w:szCs w:val="20"/>
                <w:lang w:val="en-GB"/>
              </w:rPr>
              <w:t xml:space="preserve">Student </w:t>
            </w:r>
            <w:r w:rsidRPr="007D117B">
              <w:rPr>
                <w:rFonts w:ascii="Arial" w:hAnsi="Arial" w:cs="Arial"/>
                <w:sz w:val="20"/>
                <w:szCs w:val="20"/>
                <w:lang w:val="en-GB"/>
              </w:rPr>
              <w:t xml:space="preserve">also </w:t>
            </w:r>
            <w:r w:rsidR="003166A4" w:rsidRPr="007D117B">
              <w:rPr>
                <w:rFonts w:ascii="Arial" w:hAnsi="Arial" w:cs="Arial"/>
                <w:sz w:val="20"/>
                <w:szCs w:val="20"/>
                <w:lang w:val="en-GB"/>
              </w:rPr>
              <w:t xml:space="preserve">has to fulfil predefined assignments and take a proactive role during the course. Student </w:t>
            </w:r>
            <w:r w:rsidRPr="007D117B">
              <w:rPr>
                <w:rFonts w:ascii="Arial" w:hAnsi="Arial" w:cs="Arial"/>
                <w:sz w:val="20"/>
                <w:szCs w:val="20"/>
                <w:lang w:val="en-GB"/>
              </w:rPr>
              <w:t xml:space="preserve">attendance, </w:t>
            </w:r>
            <w:r w:rsidR="003166A4" w:rsidRPr="007D117B">
              <w:rPr>
                <w:rFonts w:ascii="Arial" w:hAnsi="Arial" w:cs="Arial"/>
                <w:sz w:val="20"/>
                <w:szCs w:val="20"/>
                <w:lang w:val="en-GB"/>
              </w:rPr>
              <w:t>activities and performance will be recorded</w:t>
            </w:r>
            <w:r w:rsidR="00E22C36" w:rsidRPr="007D117B">
              <w:rPr>
                <w:rFonts w:ascii="Arial" w:hAnsi="Arial" w:cs="Arial"/>
                <w:sz w:val="20"/>
                <w:szCs w:val="20"/>
                <w:lang w:val="en-GB"/>
              </w:rPr>
              <w:t>, as the prerequisite for taking the exam</w:t>
            </w:r>
            <w:r w:rsidR="003166A4" w:rsidRPr="007D117B">
              <w:rPr>
                <w:rFonts w:ascii="Arial" w:hAnsi="Arial" w:cs="Arial"/>
                <w:sz w:val="20"/>
                <w:szCs w:val="20"/>
                <w:lang w:val="en-GB"/>
              </w:rPr>
              <w:t xml:space="preserve">. </w:t>
            </w:r>
          </w:p>
        </w:tc>
      </w:tr>
      <w:tr w:rsidR="007D117B" w:rsidRPr="007D117B" w14:paraId="44FB5475"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F18A9E2" w14:textId="77777777" w:rsidR="003B271D" w:rsidRPr="007D117B" w:rsidRDefault="003B271D" w:rsidP="003B271D">
            <w:pPr>
              <w:tabs>
                <w:tab w:val="left" w:pos="2820"/>
              </w:tabs>
              <w:spacing w:after="0" w:line="240" w:lineRule="auto"/>
              <w:rPr>
                <w:rFonts w:ascii="Arial" w:hAnsi="Arial" w:cs="Arial"/>
                <w:sz w:val="20"/>
                <w:szCs w:val="20"/>
                <w:lang w:val="en-GB"/>
              </w:rPr>
            </w:pPr>
            <w:r w:rsidRPr="007D117B">
              <w:rPr>
                <w:rFonts w:ascii="Arial" w:hAnsi="Arial" w:cs="Arial"/>
                <w:sz w:val="20"/>
                <w:szCs w:val="20"/>
                <w:lang w:val="en-GB"/>
              </w:rPr>
              <w:t xml:space="preserve">Screening student work </w:t>
            </w:r>
            <w:r w:rsidRPr="007D117B">
              <w:rPr>
                <w:rFonts w:ascii="Arial" w:hAnsi="Arial" w:cs="Arial"/>
                <w:i/>
                <w:sz w:val="20"/>
                <w:szCs w:val="20"/>
                <w:lang w:val="en-GB"/>
              </w:rPr>
              <w:t>(name the proportion of ECTS credits for each</w:t>
            </w:r>
            <w:r w:rsidRPr="007D117B">
              <w:rPr>
                <w:rStyle w:val="Referencakomentara"/>
                <w:lang w:val="en-GB"/>
              </w:rPr>
              <w:t xml:space="preserve"> </w:t>
            </w:r>
            <w:r w:rsidRPr="007D117B">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03A11A0"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EC30EC1" w14:textId="77777777" w:rsidR="003B271D" w:rsidRPr="007D117B" w:rsidRDefault="007C242B" w:rsidP="003B271D">
            <w:pPr>
              <w:pStyle w:val="FieldText"/>
              <w:rPr>
                <w:rFonts w:ascii="Arial" w:hAnsi="Arial" w:cs="Arial"/>
                <w:b w:val="0"/>
                <w:sz w:val="20"/>
                <w:szCs w:val="20"/>
                <w:lang w:val="en-GB"/>
              </w:rPr>
            </w:pPr>
            <w:r w:rsidRPr="007D117B">
              <w:rPr>
                <w:rFonts w:ascii="Arial" w:hAnsi="Arial" w:cs="Arial"/>
                <w:b w:val="0"/>
                <w:sz w:val="20"/>
                <w:szCs w:val="20"/>
                <w:lang w:val="en-GB"/>
              </w:rPr>
              <w:t>1 ECTS</w:t>
            </w:r>
          </w:p>
        </w:tc>
        <w:tc>
          <w:tcPr>
            <w:tcW w:w="1276" w:type="dxa"/>
            <w:gridSpan w:val="3"/>
            <w:tcBorders>
              <w:top w:val="single" w:sz="12" w:space="0" w:color="auto"/>
            </w:tcBorders>
            <w:tcMar>
              <w:left w:w="57" w:type="dxa"/>
              <w:right w:w="57" w:type="dxa"/>
            </w:tcMar>
            <w:vAlign w:val="center"/>
          </w:tcPr>
          <w:p w14:paraId="0C19BD9C"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28BC5B0" w14:textId="77777777" w:rsidR="003B271D" w:rsidRPr="007D117B" w:rsidRDefault="00E22C36" w:rsidP="003B271D">
            <w:pPr>
              <w:pStyle w:val="FieldText"/>
              <w:rPr>
                <w:rFonts w:ascii="Arial" w:hAnsi="Arial" w:cs="Arial"/>
                <w:b w:val="0"/>
                <w:sz w:val="20"/>
                <w:szCs w:val="20"/>
                <w:lang w:val="en-GB"/>
              </w:rPr>
            </w:pPr>
            <w:r w:rsidRPr="007D117B">
              <w:rPr>
                <w:rFonts w:ascii="Arial" w:hAnsi="Arial" w:cs="Arial"/>
                <w:b w:val="0"/>
                <w:sz w:val="20"/>
                <w:szCs w:val="20"/>
                <w:lang w:val="en-GB"/>
              </w:rPr>
              <w:t>1 ECTS</w:t>
            </w:r>
          </w:p>
        </w:tc>
        <w:tc>
          <w:tcPr>
            <w:tcW w:w="1665" w:type="dxa"/>
            <w:gridSpan w:val="5"/>
            <w:tcBorders>
              <w:top w:val="single" w:sz="12" w:space="0" w:color="auto"/>
            </w:tcBorders>
            <w:tcMar>
              <w:left w:w="57" w:type="dxa"/>
              <w:right w:w="57" w:type="dxa"/>
            </w:tcMar>
            <w:vAlign w:val="center"/>
          </w:tcPr>
          <w:p w14:paraId="572BDDBB"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8E6453F"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fldChar w:fldCharType="begin">
                <w:ffData>
                  <w:name w:val="Text1"/>
                  <w:enabled/>
                  <w:calcOnExit w:val="0"/>
                  <w:textInput/>
                </w:ffData>
              </w:fldChar>
            </w:r>
            <w:r w:rsidRPr="007D117B">
              <w:rPr>
                <w:rFonts w:ascii="Arial" w:hAnsi="Arial" w:cs="Arial"/>
                <w:b w:val="0"/>
                <w:sz w:val="20"/>
                <w:szCs w:val="20"/>
                <w:lang w:val="en-GB"/>
              </w:rPr>
              <w:instrText xml:space="preserve"> FORMTEXT </w:instrText>
            </w:r>
            <w:r w:rsidRPr="007D117B">
              <w:rPr>
                <w:rFonts w:ascii="Arial" w:hAnsi="Arial" w:cs="Arial"/>
                <w:b w:val="0"/>
                <w:sz w:val="20"/>
                <w:szCs w:val="20"/>
                <w:lang w:val="en-GB"/>
              </w:rPr>
            </w:r>
            <w:r w:rsidRPr="007D117B">
              <w:rPr>
                <w:rFonts w:ascii="Arial" w:hAnsi="Arial" w:cs="Arial"/>
                <w:b w:val="0"/>
                <w:sz w:val="20"/>
                <w:szCs w:val="20"/>
                <w:lang w:val="en-GB"/>
              </w:rPr>
              <w:fldChar w:fldCharType="separate"/>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sz w:val="20"/>
                <w:szCs w:val="20"/>
                <w:lang w:val="en-GB"/>
              </w:rPr>
              <w:fldChar w:fldCharType="end"/>
            </w:r>
          </w:p>
        </w:tc>
      </w:tr>
      <w:tr w:rsidR="007D117B" w:rsidRPr="007D117B" w14:paraId="13FB5204"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8E3ECC9" w14:textId="77777777" w:rsidR="003B271D" w:rsidRPr="007D117B" w:rsidRDefault="003B271D" w:rsidP="003B271D">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AFFC484"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t>Experimental work</w:t>
            </w:r>
          </w:p>
        </w:tc>
        <w:tc>
          <w:tcPr>
            <w:tcW w:w="850" w:type="dxa"/>
            <w:tcMar>
              <w:left w:w="57" w:type="dxa"/>
              <w:right w:w="57" w:type="dxa"/>
            </w:tcMar>
            <w:vAlign w:val="center"/>
          </w:tcPr>
          <w:p w14:paraId="2122F291" w14:textId="77777777" w:rsidR="003B271D" w:rsidRPr="007D117B" w:rsidRDefault="003B271D" w:rsidP="003B271D">
            <w:pPr>
              <w:pStyle w:val="FieldText"/>
              <w:rPr>
                <w:rFonts w:ascii="Arial" w:hAnsi="Arial" w:cs="Arial"/>
                <w:b w:val="0"/>
                <w:sz w:val="20"/>
                <w:szCs w:val="20"/>
                <w:lang w:val="en-GB"/>
              </w:rPr>
            </w:pPr>
          </w:p>
        </w:tc>
        <w:tc>
          <w:tcPr>
            <w:tcW w:w="1276" w:type="dxa"/>
            <w:gridSpan w:val="3"/>
            <w:tcMar>
              <w:left w:w="57" w:type="dxa"/>
              <w:right w:w="57" w:type="dxa"/>
            </w:tcMar>
            <w:vAlign w:val="center"/>
          </w:tcPr>
          <w:p w14:paraId="54C06CC1"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t>Report</w:t>
            </w:r>
          </w:p>
        </w:tc>
        <w:tc>
          <w:tcPr>
            <w:tcW w:w="1170" w:type="dxa"/>
            <w:tcMar>
              <w:left w:w="57" w:type="dxa"/>
              <w:right w:w="57" w:type="dxa"/>
            </w:tcMar>
            <w:vAlign w:val="center"/>
          </w:tcPr>
          <w:p w14:paraId="75191E46"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fldChar w:fldCharType="begin">
                <w:ffData>
                  <w:name w:val="Text1"/>
                  <w:enabled/>
                  <w:calcOnExit w:val="0"/>
                  <w:textInput/>
                </w:ffData>
              </w:fldChar>
            </w:r>
            <w:r w:rsidRPr="007D117B">
              <w:rPr>
                <w:rFonts w:ascii="Arial" w:hAnsi="Arial" w:cs="Arial"/>
                <w:b w:val="0"/>
                <w:sz w:val="20"/>
                <w:szCs w:val="20"/>
                <w:lang w:val="en-GB"/>
              </w:rPr>
              <w:instrText xml:space="preserve"> FORMTEXT </w:instrText>
            </w:r>
            <w:r w:rsidRPr="007D117B">
              <w:rPr>
                <w:rFonts w:ascii="Arial" w:hAnsi="Arial" w:cs="Arial"/>
                <w:b w:val="0"/>
                <w:sz w:val="20"/>
                <w:szCs w:val="20"/>
                <w:lang w:val="en-GB"/>
              </w:rPr>
            </w:r>
            <w:r w:rsidRPr="007D117B">
              <w:rPr>
                <w:rFonts w:ascii="Arial" w:hAnsi="Arial" w:cs="Arial"/>
                <w:b w:val="0"/>
                <w:sz w:val="20"/>
                <w:szCs w:val="20"/>
                <w:lang w:val="en-GB"/>
              </w:rPr>
              <w:fldChar w:fldCharType="separate"/>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sz w:val="20"/>
                <w:szCs w:val="20"/>
                <w:lang w:val="en-GB"/>
              </w:rPr>
              <w:fldChar w:fldCharType="end"/>
            </w:r>
          </w:p>
        </w:tc>
        <w:tc>
          <w:tcPr>
            <w:tcW w:w="1665" w:type="dxa"/>
            <w:gridSpan w:val="5"/>
            <w:tcMar>
              <w:left w:w="57" w:type="dxa"/>
              <w:right w:w="57" w:type="dxa"/>
            </w:tcMar>
            <w:vAlign w:val="center"/>
          </w:tcPr>
          <w:p w14:paraId="5FAB4E6D"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fldChar w:fldCharType="begin">
                <w:ffData>
                  <w:name w:val="Text1"/>
                  <w:enabled/>
                  <w:calcOnExit w:val="0"/>
                  <w:textInput/>
                </w:ffData>
              </w:fldChar>
            </w:r>
            <w:r w:rsidRPr="007D117B">
              <w:rPr>
                <w:rFonts w:ascii="Arial" w:hAnsi="Arial" w:cs="Arial"/>
                <w:b w:val="0"/>
                <w:sz w:val="20"/>
                <w:szCs w:val="20"/>
                <w:lang w:val="en-GB"/>
              </w:rPr>
              <w:instrText xml:space="preserve"> FORMTEXT </w:instrText>
            </w:r>
            <w:r w:rsidRPr="007D117B">
              <w:rPr>
                <w:rFonts w:ascii="Arial" w:hAnsi="Arial" w:cs="Arial"/>
                <w:b w:val="0"/>
                <w:sz w:val="20"/>
                <w:szCs w:val="20"/>
                <w:lang w:val="en-GB"/>
              </w:rPr>
            </w:r>
            <w:r w:rsidRPr="007D117B">
              <w:rPr>
                <w:rFonts w:ascii="Arial" w:hAnsi="Arial" w:cs="Arial"/>
                <w:b w:val="0"/>
                <w:sz w:val="20"/>
                <w:szCs w:val="20"/>
                <w:lang w:val="en-GB"/>
              </w:rPr>
              <w:fldChar w:fldCharType="separate"/>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sz w:val="20"/>
                <w:szCs w:val="20"/>
                <w:lang w:val="en-GB"/>
              </w:rPr>
              <w:fldChar w:fldCharType="end"/>
            </w:r>
            <w:r w:rsidRPr="007D117B">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9EC941F"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fldChar w:fldCharType="begin">
                <w:ffData>
                  <w:name w:val="Text1"/>
                  <w:enabled/>
                  <w:calcOnExit w:val="0"/>
                  <w:textInput/>
                </w:ffData>
              </w:fldChar>
            </w:r>
            <w:r w:rsidRPr="007D117B">
              <w:rPr>
                <w:rFonts w:ascii="Arial" w:hAnsi="Arial" w:cs="Arial"/>
                <w:b w:val="0"/>
                <w:sz w:val="20"/>
                <w:szCs w:val="20"/>
                <w:lang w:val="en-GB"/>
              </w:rPr>
              <w:instrText xml:space="preserve"> FORMTEXT </w:instrText>
            </w:r>
            <w:r w:rsidRPr="007D117B">
              <w:rPr>
                <w:rFonts w:ascii="Arial" w:hAnsi="Arial" w:cs="Arial"/>
                <w:b w:val="0"/>
                <w:sz w:val="20"/>
                <w:szCs w:val="20"/>
                <w:lang w:val="en-GB"/>
              </w:rPr>
            </w:r>
            <w:r w:rsidRPr="007D117B">
              <w:rPr>
                <w:rFonts w:ascii="Arial" w:hAnsi="Arial" w:cs="Arial"/>
                <w:b w:val="0"/>
                <w:sz w:val="20"/>
                <w:szCs w:val="20"/>
                <w:lang w:val="en-GB"/>
              </w:rPr>
              <w:fldChar w:fldCharType="separate"/>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sz w:val="20"/>
                <w:szCs w:val="20"/>
                <w:lang w:val="en-GB"/>
              </w:rPr>
              <w:fldChar w:fldCharType="end"/>
            </w:r>
          </w:p>
        </w:tc>
      </w:tr>
      <w:tr w:rsidR="007D117B" w:rsidRPr="007D117B" w14:paraId="69EE898B"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B861462" w14:textId="77777777" w:rsidR="003B271D" w:rsidRPr="007D117B" w:rsidRDefault="003B271D" w:rsidP="003B271D">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1C8BE87"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t>Essay</w:t>
            </w:r>
          </w:p>
        </w:tc>
        <w:tc>
          <w:tcPr>
            <w:tcW w:w="850" w:type="dxa"/>
            <w:tcMar>
              <w:left w:w="57" w:type="dxa"/>
              <w:right w:w="57" w:type="dxa"/>
            </w:tcMar>
            <w:vAlign w:val="center"/>
          </w:tcPr>
          <w:p w14:paraId="1D423376" w14:textId="77777777" w:rsidR="003B271D" w:rsidRPr="007D117B" w:rsidRDefault="003B271D" w:rsidP="003B271D">
            <w:pPr>
              <w:pStyle w:val="FieldText"/>
              <w:rPr>
                <w:rFonts w:ascii="Arial" w:hAnsi="Arial" w:cs="Arial"/>
                <w:b w:val="0"/>
                <w:sz w:val="20"/>
                <w:szCs w:val="20"/>
                <w:lang w:val="en-GB"/>
              </w:rPr>
            </w:pPr>
          </w:p>
        </w:tc>
        <w:tc>
          <w:tcPr>
            <w:tcW w:w="1276" w:type="dxa"/>
            <w:gridSpan w:val="3"/>
            <w:tcMar>
              <w:left w:w="57" w:type="dxa"/>
              <w:right w:w="57" w:type="dxa"/>
            </w:tcMar>
            <w:vAlign w:val="center"/>
          </w:tcPr>
          <w:p w14:paraId="0FBCF75C"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t>Seminar essay</w:t>
            </w:r>
          </w:p>
        </w:tc>
        <w:tc>
          <w:tcPr>
            <w:tcW w:w="1170" w:type="dxa"/>
            <w:tcMar>
              <w:left w:w="57" w:type="dxa"/>
              <w:right w:w="57" w:type="dxa"/>
            </w:tcMar>
            <w:vAlign w:val="center"/>
          </w:tcPr>
          <w:p w14:paraId="5F6A2E74" w14:textId="77777777" w:rsidR="003B271D" w:rsidRPr="007D117B" w:rsidRDefault="003B271D" w:rsidP="003B271D">
            <w:pPr>
              <w:pStyle w:val="FieldText"/>
              <w:rPr>
                <w:rFonts w:ascii="Arial" w:hAnsi="Arial" w:cs="Arial"/>
                <w:b w:val="0"/>
                <w:sz w:val="20"/>
                <w:szCs w:val="20"/>
                <w:lang w:val="en-GB"/>
              </w:rPr>
            </w:pPr>
          </w:p>
        </w:tc>
        <w:tc>
          <w:tcPr>
            <w:tcW w:w="1665" w:type="dxa"/>
            <w:gridSpan w:val="5"/>
            <w:tcMar>
              <w:left w:w="57" w:type="dxa"/>
              <w:right w:w="57" w:type="dxa"/>
            </w:tcMar>
            <w:vAlign w:val="center"/>
          </w:tcPr>
          <w:p w14:paraId="07851486"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fldChar w:fldCharType="begin">
                <w:ffData>
                  <w:name w:val="Text1"/>
                  <w:enabled/>
                  <w:calcOnExit w:val="0"/>
                  <w:textInput/>
                </w:ffData>
              </w:fldChar>
            </w:r>
            <w:r w:rsidRPr="007D117B">
              <w:rPr>
                <w:rFonts w:ascii="Arial" w:hAnsi="Arial" w:cs="Arial"/>
                <w:b w:val="0"/>
                <w:sz w:val="20"/>
                <w:szCs w:val="20"/>
                <w:lang w:val="en-GB"/>
              </w:rPr>
              <w:instrText xml:space="preserve"> FORMTEXT </w:instrText>
            </w:r>
            <w:r w:rsidRPr="007D117B">
              <w:rPr>
                <w:rFonts w:ascii="Arial" w:hAnsi="Arial" w:cs="Arial"/>
                <w:b w:val="0"/>
                <w:sz w:val="20"/>
                <w:szCs w:val="20"/>
                <w:lang w:val="en-GB"/>
              </w:rPr>
            </w:r>
            <w:r w:rsidRPr="007D117B">
              <w:rPr>
                <w:rFonts w:ascii="Arial" w:hAnsi="Arial" w:cs="Arial"/>
                <w:b w:val="0"/>
                <w:sz w:val="20"/>
                <w:szCs w:val="20"/>
                <w:lang w:val="en-GB"/>
              </w:rPr>
              <w:fldChar w:fldCharType="separate"/>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sz w:val="20"/>
                <w:szCs w:val="20"/>
                <w:lang w:val="en-GB"/>
              </w:rPr>
              <w:fldChar w:fldCharType="end"/>
            </w:r>
            <w:r w:rsidRPr="007D117B">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771203D"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fldChar w:fldCharType="begin">
                <w:ffData>
                  <w:name w:val="Text1"/>
                  <w:enabled/>
                  <w:calcOnExit w:val="0"/>
                  <w:textInput/>
                </w:ffData>
              </w:fldChar>
            </w:r>
            <w:r w:rsidRPr="007D117B">
              <w:rPr>
                <w:rFonts w:ascii="Arial" w:hAnsi="Arial" w:cs="Arial"/>
                <w:b w:val="0"/>
                <w:sz w:val="20"/>
                <w:szCs w:val="20"/>
                <w:lang w:val="en-GB"/>
              </w:rPr>
              <w:instrText xml:space="preserve"> FORMTEXT </w:instrText>
            </w:r>
            <w:r w:rsidRPr="007D117B">
              <w:rPr>
                <w:rFonts w:ascii="Arial" w:hAnsi="Arial" w:cs="Arial"/>
                <w:b w:val="0"/>
                <w:sz w:val="20"/>
                <w:szCs w:val="20"/>
                <w:lang w:val="en-GB"/>
              </w:rPr>
            </w:r>
            <w:r w:rsidRPr="007D117B">
              <w:rPr>
                <w:rFonts w:ascii="Arial" w:hAnsi="Arial" w:cs="Arial"/>
                <w:b w:val="0"/>
                <w:sz w:val="20"/>
                <w:szCs w:val="20"/>
                <w:lang w:val="en-GB"/>
              </w:rPr>
              <w:fldChar w:fldCharType="separate"/>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noProof/>
                <w:sz w:val="20"/>
                <w:szCs w:val="20"/>
                <w:lang w:val="en-GB"/>
              </w:rPr>
              <w:t> </w:t>
            </w:r>
            <w:r w:rsidRPr="007D117B">
              <w:rPr>
                <w:rFonts w:ascii="Arial" w:hAnsi="Arial" w:cs="Arial"/>
                <w:b w:val="0"/>
                <w:sz w:val="20"/>
                <w:szCs w:val="20"/>
                <w:lang w:val="en-GB"/>
              </w:rPr>
              <w:fldChar w:fldCharType="end"/>
            </w:r>
          </w:p>
        </w:tc>
      </w:tr>
      <w:tr w:rsidR="007D117B" w:rsidRPr="007D117B" w14:paraId="5BFBEAFC"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F1F7AF9" w14:textId="77777777" w:rsidR="003B271D" w:rsidRPr="007D117B" w:rsidRDefault="003B271D" w:rsidP="003B271D">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5BDAEB8"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t>Tests</w:t>
            </w:r>
            <w:r w:rsidR="00E22C36" w:rsidRPr="007D117B">
              <w:rPr>
                <w:rFonts w:ascii="Arial" w:hAnsi="Arial" w:cs="Arial"/>
                <w:b w:val="0"/>
                <w:sz w:val="20"/>
                <w:szCs w:val="20"/>
                <w:lang w:val="en-GB"/>
              </w:rPr>
              <w:t xml:space="preserve"> (midterm exams)</w:t>
            </w:r>
          </w:p>
        </w:tc>
        <w:tc>
          <w:tcPr>
            <w:tcW w:w="850" w:type="dxa"/>
            <w:tcMar>
              <w:left w:w="57" w:type="dxa"/>
              <w:right w:w="57" w:type="dxa"/>
            </w:tcMar>
            <w:vAlign w:val="center"/>
          </w:tcPr>
          <w:p w14:paraId="08E4CA40" w14:textId="77777777" w:rsidR="003B271D" w:rsidRPr="007D117B" w:rsidRDefault="00E22C36" w:rsidP="003B271D">
            <w:pPr>
              <w:pStyle w:val="FieldText"/>
              <w:rPr>
                <w:rFonts w:ascii="Arial" w:hAnsi="Arial" w:cs="Arial"/>
                <w:b w:val="0"/>
                <w:sz w:val="20"/>
                <w:szCs w:val="20"/>
                <w:lang w:val="en-GB"/>
              </w:rPr>
            </w:pPr>
            <w:r w:rsidRPr="007D117B">
              <w:rPr>
                <w:rFonts w:ascii="Arial" w:hAnsi="Arial" w:cs="Arial"/>
                <w:b w:val="0"/>
                <w:sz w:val="20"/>
                <w:szCs w:val="20"/>
                <w:lang w:val="en-GB"/>
              </w:rPr>
              <w:t>2</w:t>
            </w:r>
            <w:r w:rsidR="007C242B" w:rsidRPr="007D117B">
              <w:rPr>
                <w:rFonts w:ascii="Arial" w:hAnsi="Arial" w:cs="Arial"/>
                <w:b w:val="0"/>
                <w:sz w:val="20"/>
                <w:szCs w:val="20"/>
                <w:lang w:val="en-GB"/>
              </w:rPr>
              <w:t xml:space="preserve"> ECTS</w:t>
            </w:r>
          </w:p>
        </w:tc>
        <w:tc>
          <w:tcPr>
            <w:tcW w:w="1276" w:type="dxa"/>
            <w:gridSpan w:val="3"/>
            <w:tcMar>
              <w:left w:w="57" w:type="dxa"/>
              <w:right w:w="57" w:type="dxa"/>
            </w:tcMar>
            <w:vAlign w:val="center"/>
          </w:tcPr>
          <w:p w14:paraId="4C2FA109" w14:textId="77777777" w:rsidR="003B271D" w:rsidRPr="007D117B" w:rsidRDefault="003B271D" w:rsidP="003B271D">
            <w:pPr>
              <w:pStyle w:val="FieldText"/>
              <w:rPr>
                <w:rFonts w:ascii="Arial" w:hAnsi="Arial" w:cs="Arial"/>
                <w:b w:val="0"/>
                <w:sz w:val="20"/>
                <w:szCs w:val="20"/>
                <w:lang w:val="en-GB"/>
              </w:rPr>
            </w:pPr>
            <w:r w:rsidRPr="007D117B">
              <w:rPr>
                <w:rFonts w:ascii="Arial" w:hAnsi="Arial" w:cs="Arial"/>
                <w:b w:val="0"/>
                <w:sz w:val="20"/>
                <w:szCs w:val="20"/>
                <w:lang w:val="en-GB"/>
              </w:rPr>
              <w:t>Oral exam</w:t>
            </w:r>
          </w:p>
        </w:tc>
        <w:tc>
          <w:tcPr>
            <w:tcW w:w="1170" w:type="dxa"/>
            <w:tcMar>
              <w:left w:w="57" w:type="dxa"/>
              <w:right w:w="57" w:type="dxa"/>
            </w:tcMar>
            <w:vAlign w:val="center"/>
          </w:tcPr>
          <w:p w14:paraId="5A41C16A" w14:textId="77777777" w:rsidR="003B271D" w:rsidRPr="007D117B" w:rsidRDefault="00E22C36" w:rsidP="003B271D">
            <w:pPr>
              <w:tabs>
                <w:tab w:val="left" w:pos="2820"/>
              </w:tabs>
              <w:spacing w:after="0"/>
              <w:rPr>
                <w:rFonts w:ascii="Arial" w:hAnsi="Arial" w:cs="Arial"/>
                <w:sz w:val="20"/>
                <w:szCs w:val="20"/>
                <w:lang w:val="en-GB"/>
              </w:rPr>
            </w:pPr>
            <w:r w:rsidRPr="007D117B">
              <w:rPr>
                <w:rFonts w:ascii="Arial" w:hAnsi="Arial" w:cs="Arial"/>
                <w:sz w:val="20"/>
                <w:szCs w:val="20"/>
                <w:lang w:val="en-GB"/>
              </w:rPr>
              <w:t>2</w:t>
            </w:r>
            <w:r w:rsidR="007C242B" w:rsidRPr="007D117B">
              <w:rPr>
                <w:rFonts w:ascii="Arial" w:hAnsi="Arial" w:cs="Arial"/>
                <w:sz w:val="20"/>
                <w:szCs w:val="20"/>
                <w:lang w:val="en-GB"/>
              </w:rPr>
              <w:t xml:space="preserve"> ECTS*</w:t>
            </w:r>
          </w:p>
        </w:tc>
        <w:tc>
          <w:tcPr>
            <w:tcW w:w="1665" w:type="dxa"/>
            <w:gridSpan w:val="5"/>
            <w:tcMar>
              <w:left w:w="57" w:type="dxa"/>
              <w:right w:w="57" w:type="dxa"/>
            </w:tcMar>
            <w:vAlign w:val="center"/>
          </w:tcPr>
          <w:p w14:paraId="27A5F5F9" w14:textId="77777777" w:rsidR="003B271D" w:rsidRPr="007D117B" w:rsidRDefault="003B271D" w:rsidP="003B271D">
            <w:pPr>
              <w:tabs>
                <w:tab w:val="left" w:pos="2820"/>
              </w:tabs>
              <w:spacing w:after="0"/>
              <w:rPr>
                <w:rFonts w:ascii="Arial" w:hAnsi="Arial" w:cs="Arial"/>
                <w:sz w:val="20"/>
                <w:szCs w:val="20"/>
                <w:lang w:val="en-GB"/>
              </w:rPr>
            </w:pP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sz w:val="20"/>
                <w:szCs w:val="20"/>
                <w:lang w:val="en-GB"/>
              </w:rPr>
              <w:fldChar w:fldCharType="end"/>
            </w:r>
            <w:r w:rsidRPr="007D117B">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4DA0B9A" w14:textId="77777777" w:rsidR="003B271D" w:rsidRPr="007D117B" w:rsidRDefault="003B271D" w:rsidP="003B271D">
            <w:pPr>
              <w:tabs>
                <w:tab w:val="left" w:pos="2820"/>
              </w:tabs>
              <w:spacing w:after="0"/>
              <w:rPr>
                <w:rFonts w:ascii="Arial" w:hAnsi="Arial" w:cs="Arial"/>
                <w:sz w:val="20"/>
                <w:szCs w:val="20"/>
                <w:lang w:val="en-GB"/>
              </w:rPr>
            </w:pP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sz w:val="20"/>
                <w:szCs w:val="20"/>
                <w:lang w:val="en-GB"/>
              </w:rPr>
              <w:fldChar w:fldCharType="end"/>
            </w:r>
          </w:p>
        </w:tc>
      </w:tr>
      <w:tr w:rsidR="007D117B" w:rsidRPr="007D117B" w14:paraId="376FBBB0"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A72AFCB" w14:textId="77777777" w:rsidR="003B271D" w:rsidRPr="007D117B" w:rsidRDefault="003B271D" w:rsidP="003B271D">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CCEEE50" w14:textId="77777777" w:rsidR="003B271D" w:rsidRPr="007D117B" w:rsidRDefault="003B271D" w:rsidP="003B271D">
            <w:pPr>
              <w:tabs>
                <w:tab w:val="left" w:pos="2820"/>
              </w:tabs>
              <w:spacing w:after="0"/>
              <w:rPr>
                <w:rFonts w:ascii="Arial" w:hAnsi="Arial" w:cs="Arial"/>
                <w:sz w:val="20"/>
                <w:szCs w:val="20"/>
                <w:lang w:val="en-GB"/>
              </w:rPr>
            </w:pPr>
            <w:r w:rsidRPr="007D117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9995EA9" w14:textId="77777777" w:rsidR="003B271D" w:rsidRPr="007D117B" w:rsidRDefault="003B271D" w:rsidP="003B271D">
            <w:pPr>
              <w:tabs>
                <w:tab w:val="left" w:pos="2820"/>
              </w:tabs>
              <w:spacing w:after="0"/>
              <w:rPr>
                <w:rFonts w:ascii="Arial" w:hAnsi="Arial" w:cs="Arial"/>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BD14CF0" w14:textId="77777777" w:rsidR="003B271D" w:rsidRPr="007D117B" w:rsidRDefault="003B271D" w:rsidP="003B271D">
            <w:pPr>
              <w:tabs>
                <w:tab w:val="left" w:pos="2820"/>
              </w:tabs>
              <w:spacing w:after="0"/>
              <w:rPr>
                <w:rFonts w:ascii="Arial" w:hAnsi="Arial" w:cs="Arial"/>
                <w:sz w:val="20"/>
                <w:szCs w:val="20"/>
                <w:lang w:val="en-GB"/>
              </w:rPr>
            </w:pPr>
            <w:r w:rsidRPr="007D117B">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7818155" w14:textId="77777777" w:rsidR="003B271D" w:rsidRPr="007D117B" w:rsidRDefault="003B271D" w:rsidP="003B271D">
            <w:pPr>
              <w:tabs>
                <w:tab w:val="left" w:pos="2820"/>
              </w:tabs>
              <w:spacing w:after="0"/>
              <w:rPr>
                <w:rFonts w:ascii="Arial" w:hAnsi="Arial" w:cs="Arial"/>
                <w:sz w:val="20"/>
                <w:szCs w:val="20"/>
                <w:lang w:val="en-GB"/>
              </w:rPr>
            </w:pP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E4B742A" w14:textId="77777777" w:rsidR="003B271D" w:rsidRPr="007D117B" w:rsidRDefault="003B271D" w:rsidP="003B271D">
            <w:pPr>
              <w:tabs>
                <w:tab w:val="left" w:pos="2820"/>
              </w:tabs>
              <w:spacing w:after="0"/>
              <w:rPr>
                <w:rFonts w:ascii="Arial" w:hAnsi="Arial" w:cs="Arial"/>
                <w:sz w:val="20"/>
                <w:szCs w:val="20"/>
                <w:lang w:val="en-GB"/>
              </w:rPr>
            </w:pP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sz w:val="20"/>
                <w:szCs w:val="20"/>
                <w:lang w:val="en-GB"/>
              </w:rPr>
              <w:fldChar w:fldCharType="end"/>
            </w:r>
            <w:r w:rsidRPr="007D117B">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FB46ABE" w14:textId="77777777" w:rsidR="003B271D" w:rsidRPr="007D117B" w:rsidRDefault="003B271D" w:rsidP="003B271D">
            <w:pPr>
              <w:tabs>
                <w:tab w:val="left" w:pos="2820"/>
              </w:tabs>
              <w:spacing w:after="0"/>
              <w:rPr>
                <w:rFonts w:ascii="Arial" w:hAnsi="Arial" w:cs="Arial"/>
                <w:sz w:val="20"/>
                <w:szCs w:val="20"/>
                <w:lang w:val="en-GB"/>
              </w:rPr>
            </w:pP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sz w:val="20"/>
                <w:szCs w:val="20"/>
                <w:lang w:val="en-GB"/>
              </w:rPr>
              <w:fldChar w:fldCharType="end"/>
            </w:r>
          </w:p>
        </w:tc>
      </w:tr>
      <w:tr w:rsidR="007D117B" w:rsidRPr="007D117B" w14:paraId="1A472E15"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4801F69" w14:textId="77777777" w:rsidR="003B271D" w:rsidRPr="007D117B" w:rsidRDefault="003B271D" w:rsidP="003B271D">
            <w:pPr>
              <w:tabs>
                <w:tab w:val="left" w:pos="360"/>
                <w:tab w:val="left" w:pos="540"/>
              </w:tabs>
              <w:spacing w:after="0" w:line="240" w:lineRule="auto"/>
              <w:rPr>
                <w:rFonts w:ascii="Arial" w:hAnsi="Arial" w:cs="Arial"/>
                <w:sz w:val="20"/>
                <w:szCs w:val="20"/>
                <w:lang w:val="en-GB"/>
              </w:rPr>
            </w:pPr>
            <w:r w:rsidRPr="007D117B">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241DC21" w14:textId="77777777" w:rsidR="00E22C36" w:rsidRPr="007D117B" w:rsidRDefault="00E22C36" w:rsidP="007C242B">
            <w:pPr>
              <w:tabs>
                <w:tab w:val="left" w:pos="2820"/>
              </w:tabs>
              <w:spacing w:after="0"/>
              <w:rPr>
                <w:rFonts w:ascii="Arial" w:hAnsi="Arial" w:cs="Arial"/>
                <w:sz w:val="20"/>
                <w:szCs w:val="20"/>
                <w:lang w:val="en-GB"/>
              </w:rPr>
            </w:pPr>
            <w:r w:rsidRPr="007D117B">
              <w:rPr>
                <w:rFonts w:ascii="Arial" w:hAnsi="Arial" w:cs="Arial"/>
                <w:sz w:val="20"/>
                <w:szCs w:val="20"/>
                <w:lang w:val="en-GB"/>
              </w:rPr>
              <w:t xml:space="preserve">Two midterm exams will be organized during the semester. Final grade equals to average grade on both midterm exams. </w:t>
            </w:r>
          </w:p>
          <w:p w14:paraId="43A6C7CA" w14:textId="77777777" w:rsidR="00E22C36" w:rsidRPr="007D117B" w:rsidRDefault="00E22C36" w:rsidP="007C242B">
            <w:pPr>
              <w:tabs>
                <w:tab w:val="left" w:pos="2820"/>
              </w:tabs>
              <w:spacing w:after="0"/>
              <w:rPr>
                <w:rFonts w:ascii="Arial" w:hAnsi="Arial" w:cs="Arial"/>
                <w:sz w:val="20"/>
                <w:szCs w:val="20"/>
                <w:lang w:val="en-GB"/>
              </w:rPr>
            </w:pPr>
            <w:r w:rsidRPr="007D117B">
              <w:rPr>
                <w:rFonts w:ascii="Arial" w:hAnsi="Arial" w:cs="Arial"/>
                <w:sz w:val="20"/>
                <w:szCs w:val="20"/>
                <w:lang w:val="en-GB"/>
              </w:rPr>
              <w:t>If the student fails one of the midterm exams, he/she can take final exam at the end of semester.</w:t>
            </w:r>
          </w:p>
          <w:p w14:paraId="704B5623" w14:textId="77777777" w:rsidR="00E22C36" w:rsidRPr="007D117B" w:rsidRDefault="00E22C36" w:rsidP="007C242B">
            <w:pPr>
              <w:tabs>
                <w:tab w:val="left" w:pos="2820"/>
              </w:tabs>
              <w:spacing w:after="0"/>
              <w:rPr>
                <w:rFonts w:ascii="Arial" w:hAnsi="Arial" w:cs="Arial"/>
                <w:sz w:val="20"/>
                <w:szCs w:val="20"/>
                <w:lang w:val="en-GB"/>
              </w:rPr>
            </w:pPr>
            <w:r w:rsidRPr="007D117B">
              <w:rPr>
                <w:rFonts w:ascii="Arial" w:hAnsi="Arial" w:cs="Arial"/>
                <w:sz w:val="20"/>
                <w:szCs w:val="20"/>
                <w:lang w:val="en-GB"/>
              </w:rPr>
              <w:t>Final exam and midterm exams are oral exams.</w:t>
            </w:r>
          </w:p>
          <w:p w14:paraId="1534810B" w14:textId="77777777" w:rsidR="003B271D" w:rsidRPr="007D117B" w:rsidRDefault="00E22C36" w:rsidP="007C242B">
            <w:pPr>
              <w:tabs>
                <w:tab w:val="left" w:pos="2820"/>
              </w:tabs>
              <w:spacing w:after="0"/>
              <w:rPr>
                <w:rFonts w:ascii="Arial" w:hAnsi="Arial" w:cs="Arial"/>
                <w:sz w:val="20"/>
                <w:szCs w:val="20"/>
                <w:lang w:val="en-GB"/>
              </w:rPr>
            </w:pPr>
            <w:r w:rsidRPr="007D117B">
              <w:rPr>
                <w:rFonts w:ascii="Arial" w:hAnsi="Arial" w:cs="Arial"/>
                <w:sz w:val="20"/>
                <w:szCs w:val="20"/>
                <w:lang w:val="en-GB"/>
              </w:rPr>
              <w:t xml:space="preserve">* If the student passes both midterm exams, he/she does not need to take final exam.  </w:t>
            </w:r>
          </w:p>
        </w:tc>
      </w:tr>
      <w:tr w:rsidR="007D117B" w:rsidRPr="007D117B" w14:paraId="0FCAF982"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7BFA01D" w14:textId="77777777" w:rsidR="003B271D" w:rsidRPr="007D117B" w:rsidRDefault="003B271D" w:rsidP="003B271D">
            <w:pPr>
              <w:tabs>
                <w:tab w:val="left" w:pos="540"/>
              </w:tabs>
              <w:spacing w:after="0" w:line="240" w:lineRule="auto"/>
              <w:rPr>
                <w:rFonts w:ascii="Arial" w:hAnsi="Arial" w:cs="Arial"/>
                <w:sz w:val="20"/>
                <w:szCs w:val="20"/>
                <w:lang w:val="en-GB"/>
              </w:rPr>
            </w:pPr>
            <w:r w:rsidRPr="007D117B">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D6E531F" w14:textId="77777777" w:rsidR="003B271D" w:rsidRPr="007D117B" w:rsidRDefault="003B271D" w:rsidP="003B271D">
            <w:pPr>
              <w:tabs>
                <w:tab w:val="left" w:pos="2820"/>
              </w:tabs>
              <w:spacing w:after="0"/>
              <w:jc w:val="center"/>
              <w:rPr>
                <w:rFonts w:ascii="Arial" w:hAnsi="Arial" w:cs="Arial"/>
                <w:b/>
                <w:sz w:val="20"/>
                <w:szCs w:val="20"/>
                <w:lang w:val="en-GB"/>
              </w:rPr>
            </w:pPr>
            <w:r w:rsidRPr="007D117B">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C77BD42" w14:textId="77777777" w:rsidR="003B271D" w:rsidRPr="007D117B" w:rsidRDefault="003B271D" w:rsidP="003B271D">
            <w:pPr>
              <w:tabs>
                <w:tab w:val="left" w:pos="2820"/>
              </w:tabs>
              <w:spacing w:after="0"/>
              <w:jc w:val="center"/>
              <w:rPr>
                <w:rFonts w:ascii="Arial" w:hAnsi="Arial" w:cs="Arial"/>
                <w:b/>
                <w:sz w:val="20"/>
                <w:szCs w:val="20"/>
                <w:lang w:val="en-GB"/>
              </w:rPr>
            </w:pPr>
            <w:r w:rsidRPr="007D117B">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8A43D28" w14:textId="77777777" w:rsidR="003B271D" w:rsidRPr="007D117B" w:rsidRDefault="003B271D" w:rsidP="003B271D">
            <w:pPr>
              <w:tabs>
                <w:tab w:val="left" w:pos="2820"/>
              </w:tabs>
              <w:spacing w:after="0"/>
              <w:jc w:val="center"/>
              <w:rPr>
                <w:rFonts w:ascii="Arial" w:hAnsi="Arial" w:cs="Arial"/>
                <w:b/>
                <w:sz w:val="20"/>
                <w:szCs w:val="20"/>
                <w:lang w:val="en-GB"/>
              </w:rPr>
            </w:pPr>
            <w:r w:rsidRPr="007D117B">
              <w:rPr>
                <w:rFonts w:ascii="Arial" w:hAnsi="Arial" w:cs="Arial"/>
                <w:b/>
                <w:sz w:val="20"/>
                <w:szCs w:val="20"/>
                <w:lang w:val="en-GB"/>
              </w:rPr>
              <w:t>Availability via other media</w:t>
            </w:r>
          </w:p>
        </w:tc>
      </w:tr>
      <w:tr w:rsidR="007D117B" w:rsidRPr="007D117B" w14:paraId="6CEE8CED" w14:textId="77777777" w:rsidTr="007A22F9">
        <w:trPr>
          <w:trHeight w:val="75"/>
        </w:trPr>
        <w:tc>
          <w:tcPr>
            <w:tcW w:w="1912" w:type="dxa"/>
            <w:vMerge/>
            <w:tcBorders>
              <w:left w:val="single" w:sz="12" w:space="0" w:color="auto"/>
            </w:tcBorders>
            <w:shd w:val="clear" w:color="auto" w:fill="CCFFFF"/>
            <w:tcMar>
              <w:left w:w="57" w:type="dxa"/>
              <w:right w:w="57" w:type="dxa"/>
            </w:tcMar>
            <w:vAlign w:val="center"/>
          </w:tcPr>
          <w:p w14:paraId="78D298C2" w14:textId="77777777" w:rsidR="007C242B" w:rsidRPr="007D117B" w:rsidRDefault="007C242B" w:rsidP="007C242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3633738" w14:textId="77777777" w:rsidR="00C6200A" w:rsidRPr="008136AE" w:rsidRDefault="00C6200A" w:rsidP="00C6200A">
            <w:pPr>
              <w:autoSpaceDE w:val="0"/>
              <w:autoSpaceDN w:val="0"/>
              <w:adjustRightInd w:val="0"/>
              <w:spacing w:after="0" w:line="240" w:lineRule="auto"/>
              <w:rPr>
                <w:rFonts w:ascii="Times New Roman" w:hAnsi="Times New Roman"/>
                <w:color w:val="FF0000"/>
                <w:sz w:val="20"/>
                <w:szCs w:val="20"/>
                <w:lang w:eastAsia="hr-HR"/>
              </w:rPr>
            </w:pPr>
            <w:r w:rsidRPr="008136AE">
              <w:rPr>
                <w:rFonts w:ascii="Times New Roman" w:hAnsi="Times New Roman"/>
                <w:color w:val="FF0000"/>
                <w:sz w:val="20"/>
                <w:szCs w:val="20"/>
                <w:lang w:eastAsia="hr-HR"/>
              </w:rPr>
              <w:t xml:space="preserve">OECD (2018), </w:t>
            </w:r>
            <w:proofErr w:type="spellStart"/>
            <w:r w:rsidRPr="008136AE">
              <w:rPr>
                <w:rFonts w:ascii="Times New Roman" w:hAnsi="Times New Roman"/>
                <w:i/>
                <w:iCs/>
                <w:color w:val="FF0000"/>
                <w:sz w:val="20"/>
                <w:szCs w:val="20"/>
                <w:lang w:eastAsia="hr-HR"/>
              </w:rPr>
              <w:t>Perspectives</w:t>
            </w:r>
            <w:proofErr w:type="spellEnd"/>
            <w:r w:rsidRPr="008136AE">
              <w:rPr>
                <w:rFonts w:ascii="Times New Roman" w:hAnsi="Times New Roman"/>
                <w:i/>
                <w:iCs/>
                <w:color w:val="FF0000"/>
                <w:sz w:val="20"/>
                <w:szCs w:val="20"/>
                <w:lang w:eastAsia="hr-HR"/>
              </w:rPr>
              <w:t xml:space="preserve"> on Global Development 2019: </w:t>
            </w:r>
            <w:proofErr w:type="spellStart"/>
            <w:r w:rsidRPr="008136AE">
              <w:rPr>
                <w:rFonts w:ascii="Times New Roman" w:hAnsi="Times New Roman"/>
                <w:i/>
                <w:iCs/>
                <w:color w:val="FF0000"/>
                <w:sz w:val="20"/>
                <w:szCs w:val="20"/>
                <w:lang w:eastAsia="hr-HR"/>
              </w:rPr>
              <w:t>Rethinking</w:t>
            </w:r>
            <w:proofErr w:type="spellEnd"/>
            <w:r w:rsidRPr="008136AE">
              <w:rPr>
                <w:rFonts w:ascii="Times New Roman" w:hAnsi="Times New Roman"/>
                <w:i/>
                <w:iCs/>
                <w:color w:val="FF0000"/>
                <w:sz w:val="20"/>
                <w:szCs w:val="20"/>
                <w:lang w:eastAsia="hr-HR"/>
              </w:rPr>
              <w:t xml:space="preserve"> Development </w:t>
            </w:r>
            <w:proofErr w:type="spellStart"/>
            <w:r w:rsidRPr="008136AE">
              <w:rPr>
                <w:rFonts w:ascii="Times New Roman" w:hAnsi="Times New Roman"/>
                <w:i/>
                <w:iCs/>
                <w:color w:val="FF0000"/>
                <w:sz w:val="20"/>
                <w:szCs w:val="20"/>
                <w:lang w:eastAsia="hr-HR"/>
              </w:rPr>
              <w:t>Strategies</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Perspectives</w:t>
            </w:r>
            <w:proofErr w:type="spellEnd"/>
          </w:p>
          <w:p w14:paraId="423B54F2" w14:textId="773B7DBC" w:rsidR="007C242B" w:rsidRPr="008136AE" w:rsidRDefault="00C6200A" w:rsidP="00C6200A">
            <w:pPr>
              <w:rPr>
                <w:rFonts w:ascii="Times New Roman" w:hAnsi="Times New Roman"/>
                <w:color w:val="FF0000"/>
                <w:sz w:val="20"/>
                <w:szCs w:val="20"/>
              </w:rPr>
            </w:pPr>
            <w:r w:rsidRPr="008136AE">
              <w:rPr>
                <w:rFonts w:ascii="Times New Roman" w:hAnsi="Times New Roman"/>
                <w:color w:val="FF0000"/>
                <w:sz w:val="20"/>
                <w:szCs w:val="20"/>
                <w:lang w:eastAsia="hr-HR"/>
              </w:rPr>
              <w:t xml:space="preserve">on Global Development, OECD </w:t>
            </w:r>
            <w:proofErr w:type="spellStart"/>
            <w:r w:rsidRPr="008136AE">
              <w:rPr>
                <w:rFonts w:ascii="Times New Roman" w:hAnsi="Times New Roman"/>
                <w:color w:val="FF0000"/>
                <w:sz w:val="20"/>
                <w:szCs w:val="20"/>
                <w:lang w:eastAsia="hr-HR"/>
              </w:rPr>
              <w:t>Publishing</w:t>
            </w:r>
            <w:proofErr w:type="spellEnd"/>
            <w:r w:rsidRPr="008136AE">
              <w:rPr>
                <w:rFonts w:ascii="Times New Roman" w:hAnsi="Times New Roman"/>
                <w:color w:val="FF0000"/>
                <w:sz w:val="20"/>
                <w:szCs w:val="20"/>
                <w:lang w:eastAsia="hr-HR"/>
              </w:rPr>
              <w:t>, Paris (</w:t>
            </w:r>
            <w:proofErr w:type="spellStart"/>
            <w:r w:rsidRPr="008136AE">
              <w:rPr>
                <w:rFonts w:ascii="Times New Roman" w:hAnsi="Times New Roman"/>
                <w:color w:val="FF0000"/>
                <w:sz w:val="20"/>
                <w:szCs w:val="20"/>
                <w:lang w:eastAsia="hr-HR"/>
              </w:rPr>
              <w:t>chosen</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chapters</w:t>
            </w:r>
            <w:proofErr w:type="spellEnd"/>
            <w:r w:rsidRPr="008136AE">
              <w:rPr>
                <w:rFonts w:ascii="Times New Roman" w:hAnsi="Times New Roman"/>
                <w:color w:val="FF0000"/>
                <w:sz w:val="20"/>
                <w:szCs w:val="20"/>
                <w:lang w:eastAsia="hr-HR"/>
              </w:rPr>
              <w:t>)</w:t>
            </w:r>
          </w:p>
        </w:tc>
        <w:tc>
          <w:tcPr>
            <w:tcW w:w="1244" w:type="dxa"/>
            <w:gridSpan w:val="2"/>
            <w:tcBorders>
              <w:left w:val="single" w:sz="8" w:space="0" w:color="auto"/>
              <w:right w:val="single" w:sz="8" w:space="0" w:color="auto"/>
            </w:tcBorders>
            <w:tcMar>
              <w:left w:w="57" w:type="dxa"/>
              <w:right w:w="57" w:type="dxa"/>
            </w:tcMar>
          </w:tcPr>
          <w:p w14:paraId="79369529" w14:textId="4053882A" w:rsidR="007C242B" w:rsidRPr="00C6200A" w:rsidRDefault="007C242B" w:rsidP="007C242B">
            <w:pPr>
              <w:tabs>
                <w:tab w:val="left" w:pos="2820"/>
              </w:tabs>
              <w:spacing w:after="0"/>
              <w:jc w:val="center"/>
              <w:rPr>
                <w:rFonts w:ascii="Times New Roman" w:hAnsi="Times New Roman"/>
                <w:sz w:val="20"/>
                <w:szCs w:val="20"/>
              </w:rPr>
            </w:pPr>
          </w:p>
        </w:tc>
        <w:tc>
          <w:tcPr>
            <w:tcW w:w="1518" w:type="dxa"/>
            <w:gridSpan w:val="4"/>
            <w:tcBorders>
              <w:left w:val="single" w:sz="8" w:space="0" w:color="auto"/>
              <w:right w:val="single" w:sz="12" w:space="0" w:color="auto"/>
            </w:tcBorders>
            <w:tcMar>
              <w:left w:w="57" w:type="dxa"/>
              <w:right w:w="57" w:type="dxa"/>
            </w:tcMar>
          </w:tcPr>
          <w:p w14:paraId="3E055083" w14:textId="761C74BF" w:rsidR="007C242B" w:rsidRPr="00C6200A" w:rsidRDefault="00C6200A" w:rsidP="007C242B">
            <w:pPr>
              <w:tabs>
                <w:tab w:val="left" w:pos="2820"/>
              </w:tabs>
              <w:spacing w:after="0"/>
              <w:jc w:val="center"/>
              <w:rPr>
                <w:rFonts w:ascii="Times New Roman" w:hAnsi="Times New Roman"/>
                <w:sz w:val="20"/>
                <w:szCs w:val="20"/>
              </w:rPr>
            </w:pPr>
            <w:r w:rsidRPr="00C6200A">
              <w:rPr>
                <w:rFonts w:ascii="Times New Roman" w:hAnsi="Times New Roman"/>
                <w:sz w:val="20"/>
                <w:szCs w:val="20"/>
              </w:rPr>
              <w:t>online</w:t>
            </w:r>
          </w:p>
        </w:tc>
      </w:tr>
      <w:tr w:rsidR="007D117B" w:rsidRPr="007D117B" w14:paraId="45F1AC60"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6A14A0D" w14:textId="77777777" w:rsidR="007C242B" w:rsidRPr="007D117B" w:rsidRDefault="007C242B" w:rsidP="007C242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A28234" w14:textId="61E9093B" w:rsidR="007C242B" w:rsidRPr="007D117B" w:rsidRDefault="00C6200A" w:rsidP="00C6200A">
            <w:pPr>
              <w:spacing w:line="240" w:lineRule="auto"/>
              <w:rPr>
                <w:rFonts w:ascii="Times New Roman" w:hAnsi="Times New Roman"/>
                <w:sz w:val="20"/>
                <w:szCs w:val="20"/>
              </w:rPr>
            </w:pPr>
            <w:proofErr w:type="spellStart"/>
            <w:r w:rsidRPr="008136AE">
              <w:rPr>
                <w:rFonts w:ascii="Times New Roman" w:hAnsi="Times New Roman"/>
                <w:color w:val="FF0000"/>
                <w:sz w:val="20"/>
                <w:szCs w:val="20"/>
              </w:rPr>
              <w:t>Todaro</w:t>
            </w:r>
            <w:proofErr w:type="spellEnd"/>
            <w:r w:rsidRPr="008136AE">
              <w:rPr>
                <w:rFonts w:ascii="Times New Roman" w:hAnsi="Times New Roman"/>
                <w:color w:val="FF0000"/>
                <w:sz w:val="20"/>
                <w:szCs w:val="20"/>
              </w:rPr>
              <w:t xml:space="preserve">, M.P.; Smith, S.S.: </w:t>
            </w:r>
            <w:proofErr w:type="spellStart"/>
            <w:r w:rsidRPr="008136AE">
              <w:rPr>
                <w:rFonts w:ascii="Times New Roman" w:hAnsi="Times New Roman"/>
                <w:i/>
                <w:color w:val="FF0000"/>
                <w:sz w:val="20"/>
                <w:szCs w:val="20"/>
              </w:rPr>
              <w:t>Economic</w:t>
            </w:r>
            <w:proofErr w:type="spellEnd"/>
            <w:r w:rsidRPr="008136AE">
              <w:rPr>
                <w:rFonts w:ascii="Times New Roman" w:hAnsi="Times New Roman"/>
                <w:i/>
                <w:color w:val="FF0000"/>
                <w:sz w:val="20"/>
                <w:szCs w:val="20"/>
              </w:rPr>
              <w:t xml:space="preserve"> Development</w:t>
            </w:r>
            <w:r w:rsidRPr="008136AE">
              <w:rPr>
                <w:rFonts w:ascii="Times New Roman" w:hAnsi="Times New Roman"/>
                <w:color w:val="FF0000"/>
                <w:sz w:val="20"/>
                <w:szCs w:val="20"/>
              </w:rPr>
              <w:t xml:space="preserve">, 12th </w:t>
            </w:r>
            <w:proofErr w:type="spellStart"/>
            <w:r w:rsidRPr="008136AE">
              <w:rPr>
                <w:rFonts w:ascii="Times New Roman" w:hAnsi="Times New Roman"/>
                <w:color w:val="FF0000"/>
                <w:sz w:val="20"/>
                <w:szCs w:val="20"/>
              </w:rPr>
              <w:t>ed</w:t>
            </w:r>
            <w:proofErr w:type="spellEnd"/>
            <w:r w:rsidRPr="008136AE">
              <w:rPr>
                <w:rFonts w:ascii="Times New Roman" w:hAnsi="Times New Roman"/>
                <w:color w:val="FF0000"/>
                <w:sz w:val="20"/>
                <w:szCs w:val="20"/>
              </w:rPr>
              <w:t xml:space="preserve">., </w:t>
            </w:r>
            <w:proofErr w:type="spellStart"/>
            <w:r w:rsidRPr="008136AE">
              <w:rPr>
                <w:rFonts w:ascii="Times New Roman" w:hAnsi="Times New Roman"/>
                <w:color w:val="FF0000"/>
                <w:sz w:val="20"/>
                <w:szCs w:val="20"/>
              </w:rPr>
              <w:t>Addison-Wesley</w:t>
            </w:r>
            <w:proofErr w:type="spellEnd"/>
            <w:r w:rsidRPr="008136AE">
              <w:rPr>
                <w:rFonts w:ascii="Times New Roman" w:hAnsi="Times New Roman"/>
                <w:color w:val="FF0000"/>
                <w:sz w:val="20"/>
                <w:szCs w:val="20"/>
              </w:rPr>
              <w:t>, 2015.</w:t>
            </w:r>
          </w:p>
        </w:tc>
        <w:tc>
          <w:tcPr>
            <w:tcW w:w="1244" w:type="dxa"/>
            <w:gridSpan w:val="2"/>
            <w:tcBorders>
              <w:left w:val="single" w:sz="8" w:space="0" w:color="auto"/>
              <w:right w:val="single" w:sz="8" w:space="0" w:color="auto"/>
            </w:tcBorders>
            <w:tcMar>
              <w:left w:w="57" w:type="dxa"/>
              <w:right w:w="57" w:type="dxa"/>
            </w:tcMar>
          </w:tcPr>
          <w:p w14:paraId="2969E88C" w14:textId="685A6680" w:rsidR="007C242B" w:rsidRPr="00C6200A" w:rsidRDefault="00C6200A" w:rsidP="007C242B">
            <w:pPr>
              <w:tabs>
                <w:tab w:val="left" w:pos="2820"/>
              </w:tabs>
              <w:spacing w:after="0"/>
              <w:jc w:val="center"/>
              <w:rPr>
                <w:rFonts w:ascii="Times New Roman" w:hAnsi="Times New Roman"/>
                <w:sz w:val="20"/>
                <w:szCs w:val="20"/>
              </w:rPr>
            </w:pPr>
            <w:r w:rsidRPr="00C6200A">
              <w:rPr>
                <w:rFonts w:ascii="Times New Roman" w:hAnsi="Times New Roman"/>
                <w:sz w:val="20"/>
                <w:szCs w:val="20"/>
              </w:rPr>
              <w:t>2</w:t>
            </w:r>
          </w:p>
        </w:tc>
        <w:tc>
          <w:tcPr>
            <w:tcW w:w="1518" w:type="dxa"/>
            <w:gridSpan w:val="4"/>
            <w:tcBorders>
              <w:left w:val="single" w:sz="8" w:space="0" w:color="auto"/>
              <w:right w:val="single" w:sz="12" w:space="0" w:color="auto"/>
            </w:tcBorders>
            <w:tcMar>
              <w:left w:w="57" w:type="dxa"/>
              <w:right w:w="57" w:type="dxa"/>
            </w:tcMar>
          </w:tcPr>
          <w:p w14:paraId="5F0B0CAA" w14:textId="6F6CD400" w:rsidR="007C242B" w:rsidRPr="00C6200A" w:rsidRDefault="00C6200A" w:rsidP="007C242B">
            <w:pPr>
              <w:tabs>
                <w:tab w:val="left" w:pos="2820"/>
              </w:tabs>
              <w:spacing w:after="0"/>
              <w:jc w:val="center"/>
              <w:rPr>
                <w:rFonts w:ascii="Times New Roman" w:hAnsi="Times New Roman"/>
                <w:sz w:val="20"/>
                <w:szCs w:val="20"/>
              </w:rPr>
            </w:pPr>
            <w:r w:rsidRPr="00C6200A">
              <w:rPr>
                <w:rFonts w:ascii="Times New Roman" w:hAnsi="Times New Roman"/>
                <w:sz w:val="20"/>
                <w:szCs w:val="20"/>
              </w:rPr>
              <w:t>online</w:t>
            </w:r>
          </w:p>
        </w:tc>
      </w:tr>
      <w:tr w:rsidR="007D117B" w:rsidRPr="007D117B" w14:paraId="094B6FB3"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591A379E" w14:textId="77777777" w:rsidR="007C242B" w:rsidRPr="007D117B" w:rsidRDefault="007C242B" w:rsidP="007C242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DD4A022" w14:textId="29214A98" w:rsidR="007C242B" w:rsidRPr="008136AE" w:rsidRDefault="00C6200A" w:rsidP="00C6200A">
            <w:pPr>
              <w:tabs>
                <w:tab w:val="left" w:pos="567"/>
              </w:tabs>
              <w:spacing w:after="0" w:line="240" w:lineRule="auto"/>
              <w:rPr>
                <w:rFonts w:ascii="Times New Roman" w:hAnsi="Times New Roman"/>
                <w:i/>
                <w:color w:val="FF0000"/>
                <w:sz w:val="20"/>
                <w:szCs w:val="20"/>
              </w:rPr>
            </w:pPr>
            <w:proofErr w:type="spellStart"/>
            <w:r w:rsidRPr="008136AE">
              <w:rPr>
                <w:rFonts w:ascii="Times New Roman" w:hAnsi="Times New Roman"/>
                <w:color w:val="FF0000"/>
                <w:sz w:val="20"/>
                <w:szCs w:val="20"/>
                <w:lang w:val="en-GB"/>
              </w:rPr>
              <w:t>Todaro</w:t>
            </w:r>
            <w:proofErr w:type="spellEnd"/>
            <w:r w:rsidRPr="008136AE">
              <w:rPr>
                <w:rFonts w:ascii="Times New Roman" w:hAnsi="Times New Roman"/>
                <w:color w:val="FF0000"/>
                <w:sz w:val="20"/>
                <w:szCs w:val="20"/>
                <w:lang w:val="en-GB"/>
              </w:rPr>
              <w:t xml:space="preserve">, M.P.; Smith, S.S.: </w:t>
            </w:r>
            <w:r w:rsidRPr="008136AE">
              <w:rPr>
                <w:rFonts w:ascii="Times New Roman" w:hAnsi="Times New Roman"/>
                <w:i/>
                <w:color w:val="FF0000"/>
                <w:sz w:val="20"/>
                <w:szCs w:val="20"/>
                <w:lang w:val="en-GB"/>
              </w:rPr>
              <w:t>Economic Development</w:t>
            </w:r>
            <w:r w:rsidRPr="008136AE">
              <w:rPr>
                <w:rFonts w:ascii="Times New Roman" w:hAnsi="Times New Roman"/>
                <w:color w:val="FF0000"/>
                <w:sz w:val="20"/>
                <w:szCs w:val="20"/>
                <w:lang w:val="en-GB"/>
              </w:rPr>
              <w:t>, 11th ed., Addison-Wesley, 2011.</w:t>
            </w:r>
          </w:p>
        </w:tc>
        <w:tc>
          <w:tcPr>
            <w:tcW w:w="1244" w:type="dxa"/>
            <w:gridSpan w:val="2"/>
            <w:tcBorders>
              <w:left w:val="single" w:sz="8" w:space="0" w:color="auto"/>
              <w:right w:val="single" w:sz="8" w:space="0" w:color="auto"/>
            </w:tcBorders>
            <w:tcMar>
              <w:left w:w="57" w:type="dxa"/>
              <w:right w:w="57" w:type="dxa"/>
            </w:tcMar>
          </w:tcPr>
          <w:p w14:paraId="41101C3B" w14:textId="7EA1E8D9" w:rsidR="007C242B" w:rsidRPr="00C6200A" w:rsidRDefault="00C6200A" w:rsidP="007C242B">
            <w:pPr>
              <w:tabs>
                <w:tab w:val="left" w:pos="2820"/>
              </w:tabs>
              <w:spacing w:after="0"/>
              <w:jc w:val="center"/>
              <w:rPr>
                <w:rFonts w:ascii="Times New Roman" w:hAnsi="Times New Roman"/>
                <w:sz w:val="20"/>
                <w:szCs w:val="20"/>
              </w:rPr>
            </w:pPr>
            <w:r w:rsidRPr="00C6200A">
              <w:rPr>
                <w:rFonts w:ascii="Times New Roman" w:hAnsi="Times New Roman"/>
                <w:sz w:val="20"/>
                <w:szCs w:val="20"/>
              </w:rPr>
              <w:t>1</w:t>
            </w:r>
          </w:p>
        </w:tc>
        <w:tc>
          <w:tcPr>
            <w:tcW w:w="1518" w:type="dxa"/>
            <w:gridSpan w:val="4"/>
            <w:tcBorders>
              <w:left w:val="single" w:sz="8" w:space="0" w:color="auto"/>
              <w:right w:val="single" w:sz="12" w:space="0" w:color="auto"/>
            </w:tcBorders>
            <w:tcMar>
              <w:left w:w="57" w:type="dxa"/>
              <w:right w:w="57" w:type="dxa"/>
            </w:tcMar>
          </w:tcPr>
          <w:p w14:paraId="2217E225" w14:textId="795BBF0D" w:rsidR="007C242B" w:rsidRPr="00C6200A" w:rsidRDefault="00C6200A" w:rsidP="007C242B">
            <w:pPr>
              <w:tabs>
                <w:tab w:val="left" w:pos="2820"/>
              </w:tabs>
              <w:spacing w:after="0"/>
              <w:jc w:val="center"/>
              <w:rPr>
                <w:rFonts w:ascii="Times New Roman" w:hAnsi="Times New Roman"/>
                <w:sz w:val="20"/>
                <w:szCs w:val="20"/>
              </w:rPr>
            </w:pPr>
            <w:r w:rsidRPr="00C6200A">
              <w:rPr>
                <w:rFonts w:ascii="Times New Roman" w:hAnsi="Times New Roman"/>
                <w:sz w:val="20"/>
                <w:szCs w:val="20"/>
              </w:rPr>
              <w:t>online</w:t>
            </w:r>
          </w:p>
        </w:tc>
      </w:tr>
      <w:tr w:rsidR="007D117B" w:rsidRPr="007D117B" w14:paraId="61934E1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E08D9BB" w14:textId="77777777" w:rsidR="007C242B" w:rsidRPr="007D117B" w:rsidRDefault="007C242B" w:rsidP="007C242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4959B26" w14:textId="4D341199" w:rsidR="007C242B" w:rsidRPr="00C6200A" w:rsidRDefault="00C6200A" w:rsidP="00C6200A">
            <w:pPr>
              <w:autoSpaceDE w:val="0"/>
              <w:autoSpaceDN w:val="0"/>
              <w:adjustRightInd w:val="0"/>
              <w:spacing w:after="0" w:line="240" w:lineRule="auto"/>
              <w:rPr>
                <w:rFonts w:ascii="Times New Roman" w:hAnsi="Times New Roman"/>
                <w:sz w:val="20"/>
                <w:szCs w:val="20"/>
                <w:lang w:val="en-GB"/>
              </w:rPr>
            </w:pPr>
            <w:proofErr w:type="spellStart"/>
            <w:r w:rsidRPr="008136AE">
              <w:rPr>
                <w:rFonts w:ascii="Times New Roman" w:hAnsi="Times New Roman"/>
                <w:color w:val="FF0000"/>
                <w:sz w:val="20"/>
                <w:szCs w:val="20"/>
                <w:lang w:eastAsia="hr-HR"/>
              </w:rPr>
              <w:t>Economic</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Resilience</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Insights</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from</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the</w:t>
            </w:r>
            <w:proofErr w:type="spellEnd"/>
            <w:r w:rsidRPr="008136AE">
              <w:rPr>
                <w:rFonts w:ascii="Times New Roman" w:hAnsi="Times New Roman"/>
                <w:color w:val="FF0000"/>
                <w:sz w:val="20"/>
                <w:szCs w:val="20"/>
                <w:lang w:eastAsia="hr-HR"/>
              </w:rPr>
              <w:t xml:space="preserve"> post-1970 </w:t>
            </w:r>
            <w:proofErr w:type="spellStart"/>
            <w:r w:rsidRPr="008136AE">
              <w:rPr>
                <w:rFonts w:ascii="Times New Roman" w:hAnsi="Times New Roman"/>
                <w:color w:val="FF0000"/>
                <w:sz w:val="20"/>
                <w:szCs w:val="20"/>
                <w:lang w:eastAsia="hr-HR"/>
              </w:rPr>
              <w:t>record</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of</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severe</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recessions</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and</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financial</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crises</w:t>
            </w:r>
            <w:proofErr w:type="spellEnd"/>
            <w:r w:rsidRPr="008136AE">
              <w:rPr>
                <w:rFonts w:ascii="Times New Roman" w:hAnsi="Times New Roman"/>
                <w:color w:val="FF0000"/>
                <w:sz w:val="20"/>
                <w:szCs w:val="20"/>
                <w:lang w:eastAsia="hr-HR"/>
              </w:rPr>
              <w:t xml:space="preserve">, OECD </w:t>
            </w:r>
            <w:proofErr w:type="spellStart"/>
            <w:r w:rsidRPr="008136AE">
              <w:rPr>
                <w:rFonts w:ascii="Times New Roman" w:hAnsi="Times New Roman"/>
                <w:color w:val="FF0000"/>
                <w:sz w:val="20"/>
                <w:szCs w:val="20"/>
                <w:lang w:eastAsia="hr-HR"/>
              </w:rPr>
              <w:t>economic</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policy</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paper</w:t>
            </w:r>
            <w:proofErr w:type="spellEnd"/>
            <w:r w:rsidRPr="008136AE">
              <w:rPr>
                <w:rFonts w:ascii="Times New Roman" w:hAnsi="Times New Roman"/>
                <w:color w:val="FF0000"/>
                <w:sz w:val="20"/>
                <w:szCs w:val="20"/>
                <w:lang w:eastAsia="hr-HR"/>
              </w:rPr>
              <w:t xml:space="preserve">, </w:t>
            </w:r>
            <w:proofErr w:type="spellStart"/>
            <w:r w:rsidRPr="008136AE">
              <w:rPr>
                <w:rFonts w:ascii="Times New Roman" w:hAnsi="Times New Roman"/>
                <w:color w:val="FF0000"/>
                <w:sz w:val="20"/>
                <w:szCs w:val="20"/>
                <w:lang w:eastAsia="hr-HR"/>
              </w:rPr>
              <w:t>December</w:t>
            </w:r>
            <w:proofErr w:type="spellEnd"/>
            <w:r w:rsidRPr="008136AE">
              <w:rPr>
                <w:rFonts w:ascii="Times New Roman" w:hAnsi="Times New Roman"/>
                <w:color w:val="FF0000"/>
                <w:sz w:val="20"/>
                <w:szCs w:val="20"/>
                <w:lang w:eastAsia="hr-HR"/>
              </w:rPr>
              <w:t xml:space="preserve"> 2016, No. 20</w:t>
            </w:r>
          </w:p>
        </w:tc>
        <w:tc>
          <w:tcPr>
            <w:tcW w:w="1244" w:type="dxa"/>
            <w:gridSpan w:val="2"/>
            <w:tcBorders>
              <w:left w:val="single" w:sz="8" w:space="0" w:color="auto"/>
              <w:right w:val="single" w:sz="8" w:space="0" w:color="auto"/>
            </w:tcBorders>
            <w:tcMar>
              <w:left w:w="57" w:type="dxa"/>
              <w:right w:w="57" w:type="dxa"/>
            </w:tcMar>
          </w:tcPr>
          <w:p w14:paraId="1A6DCDD5" w14:textId="77777777" w:rsidR="007C242B" w:rsidRPr="00C6200A" w:rsidRDefault="007C242B" w:rsidP="007C242B">
            <w:pPr>
              <w:tabs>
                <w:tab w:val="left" w:pos="2820"/>
              </w:tabs>
              <w:spacing w:after="0"/>
              <w:jc w:val="center"/>
              <w:rPr>
                <w:rFonts w:ascii="Times New Roman" w:hAnsi="Times New Roman"/>
                <w:sz w:val="20"/>
                <w:szCs w:val="20"/>
                <w:lang w:val="en-GB"/>
              </w:rPr>
            </w:pPr>
            <w:r w:rsidRPr="00C6200A">
              <w:rPr>
                <w:rFonts w:ascii="Times New Roman" w:hAnsi="Times New Roman"/>
                <w:sz w:val="20"/>
                <w:szCs w:val="20"/>
                <w:lang w:val="en-GB"/>
              </w:rPr>
              <w:fldChar w:fldCharType="begin">
                <w:ffData>
                  <w:name w:val="Text1"/>
                  <w:enabled/>
                  <w:calcOnExit w:val="0"/>
                  <w:textInput/>
                </w:ffData>
              </w:fldChar>
            </w:r>
            <w:r w:rsidRPr="00C6200A">
              <w:rPr>
                <w:rFonts w:ascii="Times New Roman" w:hAnsi="Times New Roman"/>
                <w:sz w:val="20"/>
                <w:szCs w:val="20"/>
                <w:lang w:val="en-GB"/>
              </w:rPr>
              <w:instrText xml:space="preserve"> FORMTEXT </w:instrText>
            </w:r>
            <w:r w:rsidRPr="00C6200A">
              <w:rPr>
                <w:rFonts w:ascii="Times New Roman" w:hAnsi="Times New Roman"/>
                <w:sz w:val="20"/>
                <w:szCs w:val="20"/>
                <w:lang w:val="en-GB"/>
              </w:rPr>
            </w:r>
            <w:r w:rsidRPr="00C6200A">
              <w:rPr>
                <w:rFonts w:ascii="Times New Roman" w:hAnsi="Times New Roman"/>
                <w:sz w:val="20"/>
                <w:szCs w:val="20"/>
                <w:lang w:val="en-GB"/>
              </w:rPr>
              <w:fldChar w:fldCharType="separate"/>
            </w:r>
            <w:r w:rsidRPr="00C6200A">
              <w:rPr>
                <w:rFonts w:ascii="Times New Roman" w:hAnsi="Times New Roman"/>
                <w:noProof/>
                <w:sz w:val="20"/>
                <w:szCs w:val="20"/>
                <w:lang w:val="en-GB"/>
              </w:rPr>
              <w:t> </w:t>
            </w:r>
            <w:r w:rsidRPr="00C6200A">
              <w:rPr>
                <w:rFonts w:ascii="Times New Roman" w:hAnsi="Times New Roman"/>
                <w:noProof/>
                <w:sz w:val="20"/>
                <w:szCs w:val="20"/>
                <w:lang w:val="en-GB"/>
              </w:rPr>
              <w:t> </w:t>
            </w:r>
            <w:r w:rsidRPr="00C6200A">
              <w:rPr>
                <w:rFonts w:ascii="Times New Roman" w:hAnsi="Times New Roman"/>
                <w:noProof/>
                <w:sz w:val="20"/>
                <w:szCs w:val="20"/>
                <w:lang w:val="en-GB"/>
              </w:rPr>
              <w:t> </w:t>
            </w:r>
            <w:r w:rsidRPr="00C6200A">
              <w:rPr>
                <w:rFonts w:ascii="Times New Roman" w:hAnsi="Times New Roman"/>
                <w:noProof/>
                <w:sz w:val="20"/>
                <w:szCs w:val="20"/>
                <w:lang w:val="en-GB"/>
              </w:rPr>
              <w:t> </w:t>
            </w:r>
            <w:r w:rsidRPr="00C6200A">
              <w:rPr>
                <w:rFonts w:ascii="Times New Roman" w:hAnsi="Times New Roman"/>
                <w:noProof/>
                <w:sz w:val="20"/>
                <w:szCs w:val="20"/>
                <w:lang w:val="en-GB"/>
              </w:rPr>
              <w:t> </w:t>
            </w:r>
            <w:r w:rsidRPr="00C6200A">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17E33BB" w14:textId="6E3A3FF9" w:rsidR="007C242B" w:rsidRPr="00C6200A" w:rsidRDefault="00C6200A" w:rsidP="007C242B">
            <w:pPr>
              <w:tabs>
                <w:tab w:val="left" w:pos="2820"/>
              </w:tabs>
              <w:spacing w:after="0"/>
              <w:jc w:val="center"/>
              <w:rPr>
                <w:rFonts w:ascii="Times New Roman" w:hAnsi="Times New Roman"/>
                <w:sz w:val="20"/>
                <w:szCs w:val="20"/>
                <w:lang w:val="en-GB"/>
              </w:rPr>
            </w:pPr>
            <w:r w:rsidRPr="00C6200A">
              <w:rPr>
                <w:rFonts w:ascii="Times New Roman" w:hAnsi="Times New Roman"/>
                <w:sz w:val="20"/>
                <w:szCs w:val="20"/>
                <w:lang w:val="en-GB"/>
              </w:rPr>
              <w:t>online</w:t>
            </w:r>
          </w:p>
        </w:tc>
      </w:tr>
      <w:tr w:rsidR="007D117B" w:rsidRPr="007D117B" w14:paraId="6E55DF00"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6B28D626" w14:textId="77777777" w:rsidR="007C242B" w:rsidRPr="007D117B" w:rsidRDefault="007C242B" w:rsidP="007C242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8AC61C6" w14:textId="27E9E4D6" w:rsidR="007C242B" w:rsidRPr="007D117B" w:rsidRDefault="00C6200A" w:rsidP="00C6200A">
            <w:pPr>
              <w:tabs>
                <w:tab w:val="left" w:pos="2820"/>
              </w:tabs>
              <w:spacing w:after="0"/>
              <w:rPr>
                <w:rFonts w:ascii="Arial" w:hAnsi="Arial" w:cs="Arial"/>
                <w:sz w:val="20"/>
                <w:szCs w:val="20"/>
                <w:lang w:val="en-GB"/>
              </w:rPr>
            </w:pPr>
            <w:r w:rsidRPr="00C6200A">
              <w:rPr>
                <w:rFonts w:ascii="Times New Roman" w:hAnsi="Times New Roman"/>
                <w:sz w:val="20"/>
                <w:szCs w:val="20"/>
                <w:lang w:val="en-GB"/>
              </w:rPr>
              <w:t>Teaching materials on Moodle</w:t>
            </w:r>
          </w:p>
        </w:tc>
        <w:tc>
          <w:tcPr>
            <w:tcW w:w="1244" w:type="dxa"/>
            <w:gridSpan w:val="2"/>
            <w:tcBorders>
              <w:left w:val="single" w:sz="8" w:space="0" w:color="auto"/>
              <w:right w:val="single" w:sz="8" w:space="0" w:color="auto"/>
            </w:tcBorders>
            <w:tcMar>
              <w:left w:w="57" w:type="dxa"/>
              <w:right w:w="57" w:type="dxa"/>
            </w:tcMar>
          </w:tcPr>
          <w:p w14:paraId="282FA70C" w14:textId="77777777" w:rsidR="007C242B" w:rsidRPr="007D117B" w:rsidRDefault="007C242B" w:rsidP="007C242B">
            <w:pPr>
              <w:tabs>
                <w:tab w:val="left" w:pos="2820"/>
              </w:tabs>
              <w:spacing w:after="0"/>
              <w:jc w:val="center"/>
              <w:rPr>
                <w:rFonts w:ascii="Arial" w:hAnsi="Arial" w:cs="Arial"/>
                <w:sz w:val="20"/>
                <w:szCs w:val="20"/>
                <w:lang w:val="en-GB"/>
              </w:rPr>
            </w:pP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7284117" w14:textId="3887F86E" w:rsidR="007C242B" w:rsidRPr="00C6200A" w:rsidRDefault="007C242B" w:rsidP="007C242B">
            <w:pPr>
              <w:tabs>
                <w:tab w:val="left" w:pos="2820"/>
              </w:tabs>
              <w:spacing w:after="0"/>
              <w:jc w:val="center"/>
              <w:rPr>
                <w:rFonts w:ascii="Times New Roman" w:hAnsi="Times New Roman"/>
                <w:sz w:val="20"/>
                <w:szCs w:val="20"/>
                <w:lang w:val="en-GB"/>
              </w:rPr>
            </w:pPr>
            <w:r w:rsidRPr="00C6200A">
              <w:rPr>
                <w:rFonts w:ascii="Times New Roman" w:hAnsi="Times New Roman"/>
                <w:sz w:val="20"/>
                <w:szCs w:val="20"/>
                <w:lang w:val="en-GB"/>
              </w:rPr>
              <w:fldChar w:fldCharType="begin">
                <w:ffData>
                  <w:name w:val="Text1"/>
                  <w:enabled/>
                  <w:calcOnExit w:val="0"/>
                  <w:textInput/>
                </w:ffData>
              </w:fldChar>
            </w:r>
            <w:r w:rsidRPr="00C6200A">
              <w:rPr>
                <w:rFonts w:ascii="Times New Roman" w:hAnsi="Times New Roman"/>
                <w:sz w:val="20"/>
                <w:szCs w:val="20"/>
                <w:lang w:val="en-GB"/>
              </w:rPr>
              <w:instrText xml:space="preserve"> FORMTEXT </w:instrText>
            </w:r>
            <w:r w:rsidRPr="00C6200A">
              <w:rPr>
                <w:rFonts w:ascii="Times New Roman" w:hAnsi="Times New Roman"/>
                <w:sz w:val="20"/>
                <w:szCs w:val="20"/>
                <w:lang w:val="en-GB"/>
              </w:rPr>
            </w:r>
            <w:r w:rsidRPr="00C6200A">
              <w:rPr>
                <w:rFonts w:ascii="Times New Roman" w:hAnsi="Times New Roman"/>
                <w:sz w:val="20"/>
                <w:szCs w:val="20"/>
                <w:lang w:val="en-GB"/>
              </w:rPr>
              <w:fldChar w:fldCharType="separate"/>
            </w:r>
            <w:r w:rsidRPr="00C6200A">
              <w:rPr>
                <w:rFonts w:ascii="Times New Roman" w:hAnsi="Times New Roman"/>
                <w:noProof/>
                <w:sz w:val="20"/>
                <w:szCs w:val="20"/>
                <w:lang w:val="en-GB"/>
              </w:rPr>
              <w:t> </w:t>
            </w:r>
            <w:r w:rsidRPr="00C6200A">
              <w:rPr>
                <w:rFonts w:ascii="Times New Roman" w:hAnsi="Times New Roman"/>
                <w:noProof/>
                <w:sz w:val="20"/>
                <w:szCs w:val="20"/>
                <w:lang w:val="en-GB"/>
              </w:rPr>
              <w:t> </w:t>
            </w:r>
            <w:r w:rsidRPr="00C6200A">
              <w:rPr>
                <w:rFonts w:ascii="Times New Roman" w:hAnsi="Times New Roman"/>
                <w:noProof/>
                <w:sz w:val="20"/>
                <w:szCs w:val="20"/>
                <w:lang w:val="en-GB"/>
              </w:rPr>
              <w:t> </w:t>
            </w:r>
            <w:r w:rsidRPr="00C6200A">
              <w:rPr>
                <w:rFonts w:ascii="Times New Roman" w:hAnsi="Times New Roman"/>
                <w:noProof/>
                <w:sz w:val="20"/>
                <w:szCs w:val="20"/>
                <w:lang w:val="en-GB"/>
              </w:rPr>
              <w:t> </w:t>
            </w:r>
            <w:r w:rsidRPr="00C6200A">
              <w:rPr>
                <w:rFonts w:ascii="Times New Roman" w:hAnsi="Times New Roman"/>
                <w:noProof/>
                <w:sz w:val="20"/>
                <w:szCs w:val="20"/>
                <w:lang w:val="en-GB"/>
              </w:rPr>
              <w:t> </w:t>
            </w:r>
            <w:r w:rsidRPr="00C6200A">
              <w:rPr>
                <w:rFonts w:ascii="Times New Roman" w:hAnsi="Times New Roman"/>
                <w:sz w:val="20"/>
                <w:szCs w:val="20"/>
                <w:lang w:val="en-GB"/>
              </w:rPr>
              <w:fldChar w:fldCharType="end"/>
            </w:r>
            <w:r w:rsidR="00C6200A" w:rsidRPr="00C6200A">
              <w:rPr>
                <w:rFonts w:ascii="Times New Roman" w:hAnsi="Times New Roman"/>
                <w:sz w:val="20"/>
                <w:szCs w:val="20"/>
                <w:lang w:val="en-GB"/>
              </w:rPr>
              <w:t xml:space="preserve"> intranet</w:t>
            </w:r>
          </w:p>
        </w:tc>
      </w:tr>
      <w:tr w:rsidR="007D117B" w:rsidRPr="007D117B" w14:paraId="4AAD0F50"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6F59066C" w14:textId="77777777" w:rsidR="007C242B" w:rsidRPr="007D117B" w:rsidRDefault="007C242B" w:rsidP="007C242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5584E27" w14:textId="77777777" w:rsidR="007C242B" w:rsidRPr="007D117B" w:rsidRDefault="007C242B" w:rsidP="007C242B">
            <w:pPr>
              <w:tabs>
                <w:tab w:val="left" w:pos="2820"/>
              </w:tabs>
              <w:spacing w:after="0"/>
              <w:rPr>
                <w:rFonts w:ascii="Arial" w:hAnsi="Arial" w:cs="Arial"/>
                <w:sz w:val="20"/>
                <w:szCs w:val="20"/>
                <w:lang w:val="en-GB"/>
              </w:rPr>
            </w:pP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7BAFDD1" w14:textId="77777777" w:rsidR="007C242B" w:rsidRPr="007D117B" w:rsidRDefault="007C242B" w:rsidP="007C242B">
            <w:pPr>
              <w:tabs>
                <w:tab w:val="left" w:pos="2820"/>
              </w:tabs>
              <w:spacing w:after="0"/>
              <w:jc w:val="center"/>
              <w:rPr>
                <w:rFonts w:ascii="Arial" w:hAnsi="Arial" w:cs="Arial"/>
                <w:sz w:val="20"/>
                <w:szCs w:val="20"/>
                <w:lang w:val="en-GB"/>
              </w:rPr>
            </w:pP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BA817FE" w14:textId="77777777" w:rsidR="007C242B" w:rsidRPr="007D117B" w:rsidRDefault="007C242B" w:rsidP="007C242B">
            <w:pPr>
              <w:tabs>
                <w:tab w:val="left" w:pos="2820"/>
              </w:tabs>
              <w:spacing w:after="0"/>
              <w:jc w:val="center"/>
              <w:rPr>
                <w:rFonts w:ascii="Arial" w:hAnsi="Arial" w:cs="Arial"/>
                <w:sz w:val="20"/>
                <w:szCs w:val="20"/>
                <w:lang w:val="en-GB"/>
              </w:rPr>
            </w:pP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sz w:val="20"/>
                <w:szCs w:val="20"/>
                <w:lang w:val="en-GB"/>
              </w:rPr>
              <w:fldChar w:fldCharType="end"/>
            </w:r>
          </w:p>
        </w:tc>
      </w:tr>
      <w:tr w:rsidR="007D117B" w:rsidRPr="007D117B" w14:paraId="74B2FFEA"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C315810" w14:textId="77777777" w:rsidR="007C242B" w:rsidRPr="007D117B" w:rsidRDefault="007C242B" w:rsidP="007C242B">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C0C3C26" w14:textId="77777777" w:rsidR="007C242B" w:rsidRPr="007D117B" w:rsidRDefault="007C242B" w:rsidP="007C242B">
            <w:pPr>
              <w:tabs>
                <w:tab w:val="left" w:pos="2820"/>
              </w:tabs>
              <w:spacing w:after="0"/>
              <w:rPr>
                <w:rFonts w:ascii="Arial" w:hAnsi="Arial" w:cs="Arial"/>
                <w:sz w:val="20"/>
                <w:szCs w:val="20"/>
                <w:lang w:val="en-GB"/>
              </w:rPr>
            </w:pP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C6C4BA8" w14:textId="77777777" w:rsidR="007C242B" w:rsidRPr="007D117B" w:rsidRDefault="007C242B" w:rsidP="007C242B">
            <w:pPr>
              <w:tabs>
                <w:tab w:val="left" w:pos="2820"/>
              </w:tabs>
              <w:spacing w:after="0"/>
              <w:jc w:val="center"/>
              <w:rPr>
                <w:rFonts w:ascii="Arial" w:hAnsi="Arial" w:cs="Arial"/>
                <w:sz w:val="20"/>
                <w:szCs w:val="20"/>
                <w:lang w:val="en-GB"/>
              </w:rPr>
            </w:pP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19F3B4F" w14:textId="77777777" w:rsidR="007C242B" w:rsidRPr="007D117B" w:rsidRDefault="007C242B" w:rsidP="007C242B">
            <w:pPr>
              <w:tabs>
                <w:tab w:val="left" w:pos="2820"/>
              </w:tabs>
              <w:spacing w:after="0"/>
              <w:jc w:val="center"/>
              <w:rPr>
                <w:rFonts w:ascii="Arial" w:hAnsi="Arial" w:cs="Arial"/>
                <w:sz w:val="20"/>
                <w:szCs w:val="20"/>
                <w:lang w:val="en-GB"/>
              </w:rPr>
            </w:pPr>
            <w:r w:rsidRPr="007D117B">
              <w:rPr>
                <w:rFonts w:ascii="Arial" w:hAnsi="Arial" w:cs="Arial"/>
                <w:sz w:val="20"/>
                <w:szCs w:val="20"/>
                <w:lang w:val="en-GB"/>
              </w:rPr>
              <w:fldChar w:fldCharType="begin">
                <w:ffData>
                  <w:name w:val="Text1"/>
                  <w:enabled/>
                  <w:calcOnExit w:val="0"/>
                  <w:textInput/>
                </w:ffData>
              </w:fldChar>
            </w:r>
            <w:r w:rsidRPr="007D117B">
              <w:rPr>
                <w:rFonts w:ascii="Arial" w:hAnsi="Arial" w:cs="Arial"/>
                <w:sz w:val="20"/>
                <w:szCs w:val="20"/>
                <w:lang w:val="en-GB"/>
              </w:rPr>
              <w:instrText xml:space="preserve"> FORMTEXT </w:instrText>
            </w:r>
            <w:r w:rsidRPr="007D117B">
              <w:rPr>
                <w:rFonts w:ascii="Arial" w:hAnsi="Arial" w:cs="Arial"/>
                <w:sz w:val="20"/>
                <w:szCs w:val="20"/>
                <w:lang w:val="en-GB"/>
              </w:rPr>
            </w:r>
            <w:r w:rsidRPr="007D117B">
              <w:rPr>
                <w:rFonts w:ascii="Arial" w:hAnsi="Arial" w:cs="Arial"/>
                <w:sz w:val="20"/>
                <w:szCs w:val="20"/>
                <w:lang w:val="en-GB"/>
              </w:rPr>
              <w:fldChar w:fldCharType="separate"/>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noProof/>
                <w:sz w:val="20"/>
                <w:szCs w:val="20"/>
                <w:lang w:val="en-GB"/>
              </w:rPr>
              <w:t> </w:t>
            </w:r>
            <w:r w:rsidRPr="007D117B">
              <w:rPr>
                <w:rFonts w:ascii="Arial" w:hAnsi="Arial" w:cs="Arial"/>
                <w:sz w:val="20"/>
                <w:szCs w:val="20"/>
                <w:lang w:val="en-GB"/>
              </w:rPr>
              <w:fldChar w:fldCharType="end"/>
            </w:r>
          </w:p>
        </w:tc>
      </w:tr>
      <w:tr w:rsidR="007D117B" w:rsidRPr="007D117B" w14:paraId="02567FD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1210B962" w14:textId="77777777" w:rsidR="007C242B" w:rsidRPr="007D117B" w:rsidRDefault="007C242B" w:rsidP="007C242B">
            <w:pPr>
              <w:tabs>
                <w:tab w:val="left" w:pos="567"/>
              </w:tabs>
              <w:spacing w:after="0" w:line="240" w:lineRule="auto"/>
              <w:rPr>
                <w:rFonts w:ascii="Arial" w:hAnsi="Arial" w:cs="Arial"/>
                <w:sz w:val="20"/>
                <w:szCs w:val="20"/>
                <w:lang w:val="en-GB"/>
              </w:rPr>
            </w:pPr>
            <w:r w:rsidRPr="007D117B">
              <w:rPr>
                <w:rFonts w:ascii="Arial" w:hAnsi="Arial" w:cs="Arial"/>
                <w:sz w:val="20"/>
                <w:szCs w:val="20"/>
                <w:lang w:val="en-GB"/>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54273BB" w14:textId="77777777" w:rsidR="007C242B" w:rsidRPr="00C6200A" w:rsidRDefault="007C242B" w:rsidP="007C242B">
            <w:pPr>
              <w:tabs>
                <w:tab w:val="left" w:pos="567"/>
              </w:tabs>
              <w:spacing w:after="0" w:line="240" w:lineRule="auto"/>
              <w:rPr>
                <w:rFonts w:ascii="Times New Roman" w:hAnsi="Times New Roman"/>
                <w:sz w:val="20"/>
                <w:szCs w:val="20"/>
                <w:lang w:val="en-GB"/>
              </w:rPr>
            </w:pPr>
            <w:proofErr w:type="spellStart"/>
            <w:r w:rsidRPr="00C6200A">
              <w:rPr>
                <w:rFonts w:ascii="Times New Roman" w:hAnsi="Times New Roman"/>
                <w:sz w:val="20"/>
                <w:szCs w:val="20"/>
                <w:lang w:val="en-GB"/>
              </w:rPr>
              <w:t>Aghion</w:t>
            </w:r>
            <w:proofErr w:type="spellEnd"/>
            <w:r w:rsidRPr="00C6200A">
              <w:rPr>
                <w:rFonts w:ascii="Times New Roman" w:hAnsi="Times New Roman"/>
                <w:sz w:val="20"/>
                <w:szCs w:val="20"/>
                <w:lang w:val="en-GB"/>
              </w:rPr>
              <w:t xml:space="preserve">, P.: The economics of </w:t>
            </w:r>
            <w:proofErr w:type="spellStart"/>
            <w:proofErr w:type="gramStart"/>
            <w:r w:rsidRPr="00C6200A">
              <w:rPr>
                <w:rFonts w:ascii="Times New Roman" w:hAnsi="Times New Roman"/>
                <w:sz w:val="20"/>
                <w:szCs w:val="20"/>
                <w:lang w:val="en-GB"/>
              </w:rPr>
              <w:t>growth,The</w:t>
            </w:r>
            <w:proofErr w:type="spellEnd"/>
            <w:proofErr w:type="gramEnd"/>
            <w:r w:rsidRPr="00C6200A">
              <w:rPr>
                <w:rFonts w:ascii="Times New Roman" w:hAnsi="Times New Roman"/>
                <w:sz w:val="20"/>
                <w:szCs w:val="20"/>
                <w:lang w:val="en-GB"/>
              </w:rPr>
              <w:t xml:space="preserve"> MIT Press, 2009.</w:t>
            </w:r>
          </w:p>
          <w:p w14:paraId="315E8EA6" w14:textId="77777777" w:rsidR="007C242B" w:rsidRPr="00C6200A" w:rsidRDefault="007C242B" w:rsidP="007C242B">
            <w:pPr>
              <w:tabs>
                <w:tab w:val="left" w:pos="567"/>
              </w:tabs>
              <w:spacing w:after="0" w:line="240" w:lineRule="auto"/>
              <w:rPr>
                <w:rFonts w:ascii="Times New Roman" w:hAnsi="Times New Roman"/>
                <w:sz w:val="20"/>
                <w:szCs w:val="20"/>
                <w:lang w:val="en-GB"/>
              </w:rPr>
            </w:pPr>
            <w:proofErr w:type="spellStart"/>
            <w:proofErr w:type="gramStart"/>
            <w:r w:rsidRPr="00C6200A">
              <w:rPr>
                <w:rFonts w:ascii="Times New Roman" w:hAnsi="Times New Roman"/>
                <w:sz w:val="20"/>
                <w:szCs w:val="20"/>
                <w:lang w:val="en-GB"/>
              </w:rPr>
              <w:t>Bourguignon,F</w:t>
            </w:r>
            <w:proofErr w:type="spellEnd"/>
            <w:r w:rsidRPr="00C6200A">
              <w:rPr>
                <w:rFonts w:ascii="Times New Roman" w:hAnsi="Times New Roman"/>
                <w:sz w:val="20"/>
                <w:szCs w:val="20"/>
                <w:lang w:val="en-GB"/>
              </w:rPr>
              <w:t>.</w:t>
            </w:r>
            <w:proofErr w:type="gramEnd"/>
            <w:r w:rsidRPr="00C6200A">
              <w:rPr>
                <w:rFonts w:ascii="Times New Roman" w:hAnsi="Times New Roman"/>
                <w:sz w:val="20"/>
                <w:szCs w:val="20"/>
                <w:lang w:val="en-GB"/>
              </w:rPr>
              <w:t xml:space="preserve">; </w:t>
            </w:r>
            <w:proofErr w:type="spellStart"/>
            <w:r w:rsidRPr="00C6200A">
              <w:rPr>
                <w:rFonts w:ascii="Times New Roman" w:hAnsi="Times New Roman"/>
                <w:sz w:val="20"/>
                <w:szCs w:val="20"/>
                <w:lang w:val="en-GB"/>
              </w:rPr>
              <w:t>Plaskovic</w:t>
            </w:r>
            <w:proofErr w:type="spellEnd"/>
            <w:r w:rsidRPr="00C6200A">
              <w:rPr>
                <w:rFonts w:ascii="Times New Roman" w:hAnsi="Times New Roman"/>
                <w:sz w:val="20"/>
                <w:szCs w:val="20"/>
                <w:lang w:val="en-GB"/>
              </w:rPr>
              <w:t>, B. (</w:t>
            </w:r>
            <w:proofErr w:type="spellStart"/>
            <w:r w:rsidRPr="00C6200A">
              <w:rPr>
                <w:rFonts w:ascii="Times New Roman" w:hAnsi="Times New Roman"/>
                <w:sz w:val="20"/>
                <w:szCs w:val="20"/>
                <w:lang w:val="en-GB"/>
              </w:rPr>
              <w:t>ur</w:t>
            </w:r>
            <w:proofErr w:type="spellEnd"/>
            <w:r w:rsidRPr="00C6200A">
              <w:rPr>
                <w:rFonts w:ascii="Times New Roman" w:hAnsi="Times New Roman"/>
                <w:sz w:val="20"/>
                <w:szCs w:val="20"/>
                <w:lang w:val="en-GB"/>
              </w:rPr>
              <w:t xml:space="preserve">.): Rethinking </w:t>
            </w:r>
            <w:proofErr w:type="spellStart"/>
            <w:r w:rsidRPr="00C6200A">
              <w:rPr>
                <w:rFonts w:ascii="Times New Roman" w:hAnsi="Times New Roman"/>
                <w:sz w:val="20"/>
                <w:szCs w:val="20"/>
                <w:lang w:val="en-GB"/>
              </w:rPr>
              <w:t>inforastructure</w:t>
            </w:r>
            <w:proofErr w:type="spellEnd"/>
            <w:r w:rsidRPr="00C6200A">
              <w:rPr>
                <w:rFonts w:ascii="Times New Roman" w:hAnsi="Times New Roman"/>
                <w:sz w:val="20"/>
                <w:szCs w:val="20"/>
                <w:lang w:val="en-GB"/>
              </w:rPr>
              <w:t xml:space="preserve"> for development, World Bank Conference on Development Economics, The World Bank, Washington, 2008.</w:t>
            </w:r>
          </w:p>
          <w:p w14:paraId="1393353F" w14:textId="77777777" w:rsidR="007C242B" w:rsidRPr="00C6200A" w:rsidRDefault="007C242B" w:rsidP="007C242B">
            <w:pPr>
              <w:tabs>
                <w:tab w:val="left" w:pos="567"/>
              </w:tabs>
              <w:spacing w:after="0" w:line="240" w:lineRule="auto"/>
              <w:rPr>
                <w:rFonts w:ascii="Times New Roman" w:hAnsi="Times New Roman"/>
                <w:sz w:val="20"/>
                <w:szCs w:val="20"/>
                <w:lang w:val="en-GB"/>
              </w:rPr>
            </w:pPr>
            <w:proofErr w:type="spellStart"/>
            <w:proofErr w:type="gramStart"/>
            <w:r w:rsidRPr="00C6200A">
              <w:rPr>
                <w:rFonts w:ascii="Times New Roman" w:hAnsi="Times New Roman"/>
                <w:sz w:val="20"/>
                <w:szCs w:val="20"/>
                <w:lang w:val="en-GB"/>
              </w:rPr>
              <w:t>Grabowski,R</w:t>
            </w:r>
            <w:proofErr w:type="spellEnd"/>
            <w:r w:rsidRPr="00C6200A">
              <w:rPr>
                <w:rFonts w:ascii="Times New Roman" w:hAnsi="Times New Roman"/>
                <w:sz w:val="20"/>
                <w:szCs w:val="20"/>
                <w:lang w:val="en-GB"/>
              </w:rPr>
              <w:t>.</w:t>
            </w:r>
            <w:proofErr w:type="gramEnd"/>
            <w:r w:rsidRPr="00C6200A">
              <w:rPr>
                <w:rFonts w:ascii="Times New Roman" w:hAnsi="Times New Roman"/>
                <w:sz w:val="20"/>
                <w:szCs w:val="20"/>
                <w:lang w:val="en-GB"/>
              </w:rPr>
              <w:t xml:space="preserve">; </w:t>
            </w:r>
            <w:proofErr w:type="spellStart"/>
            <w:r w:rsidRPr="00C6200A">
              <w:rPr>
                <w:rFonts w:ascii="Times New Roman" w:hAnsi="Times New Roman"/>
                <w:sz w:val="20"/>
                <w:szCs w:val="20"/>
                <w:lang w:val="en-GB"/>
              </w:rPr>
              <w:t>Self,S</w:t>
            </w:r>
            <w:proofErr w:type="spellEnd"/>
            <w:r w:rsidRPr="00C6200A">
              <w:rPr>
                <w:rFonts w:ascii="Times New Roman" w:hAnsi="Times New Roman"/>
                <w:sz w:val="20"/>
                <w:szCs w:val="20"/>
                <w:lang w:val="en-GB"/>
              </w:rPr>
              <w:t>.; Shields, M.P.: Economic Development – A Regional, Institutional and Historical Approach, ME Sharpe, Inc, New York, 2007.</w:t>
            </w:r>
          </w:p>
          <w:p w14:paraId="116E7B8B" w14:textId="77777777" w:rsidR="007C242B" w:rsidRPr="00C6200A" w:rsidRDefault="007C242B" w:rsidP="007C242B">
            <w:pPr>
              <w:tabs>
                <w:tab w:val="left" w:pos="567"/>
              </w:tabs>
              <w:spacing w:after="0" w:line="240" w:lineRule="auto"/>
              <w:rPr>
                <w:rFonts w:ascii="Times New Roman" w:hAnsi="Times New Roman"/>
                <w:sz w:val="20"/>
                <w:szCs w:val="20"/>
                <w:lang w:val="en-GB"/>
              </w:rPr>
            </w:pPr>
            <w:proofErr w:type="spellStart"/>
            <w:r w:rsidRPr="00C6200A">
              <w:rPr>
                <w:rFonts w:ascii="Times New Roman" w:hAnsi="Times New Roman"/>
                <w:sz w:val="20"/>
                <w:szCs w:val="20"/>
                <w:lang w:val="en-GB"/>
              </w:rPr>
              <w:t>Salvadore</w:t>
            </w:r>
            <w:proofErr w:type="spellEnd"/>
            <w:r w:rsidRPr="00C6200A">
              <w:rPr>
                <w:rFonts w:ascii="Times New Roman" w:hAnsi="Times New Roman"/>
                <w:sz w:val="20"/>
                <w:szCs w:val="20"/>
                <w:lang w:val="en-GB"/>
              </w:rPr>
              <w:t xml:space="preserve">, N. (ed.): Old and New Growth Theories: An Assessment, Edward Elgar Publishing, Ltd., </w:t>
            </w:r>
            <w:proofErr w:type="spellStart"/>
            <w:r w:rsidRPr="00C6200A">
              <w:rPr>
                <w:rFonts w:ascii="Times New Roman" w:hAnsi="Times New Roman"/>
                <w:sz w:val="20"/>
                <w:szCs w:val="20"/>
                <w:lang w:val="en-GB"/>
              </w:rPr>
              <w:t>Chetlenham</w:t>
            </w:r>
            <w:proofErr w:type="spellEnd"/>
            <w:r w:rsidRPr="00C6200A">
              <w:rPr>
                <w:rFonts w:ascii="Times New Roman" w:hAnsi="Times New Roman"/>
                <w:sz w:val="20"/>
                <w:szCs w:val="20"/>
                <w:lang w:val="en-GB"/>
              </w:rPr>
              <w:t>, 2004.</w:t>
            </w:r>
          </w:p>
          <w:p w14:paraId="56864C2D" w14:textId="77777777" w:rsidR="007C242B" w:rsidRPr="00C6200A" w:rsidRDefault="007C242B" w:rsidP="007C242B">
            <w:pPr>
              <w:tabs>
                <w:tab w:val="left" w:pos="567"/>
              </w:tabs>
              <w:spacing w:after="0" w:line="240" w:lineRule="auto"/>
              <w:rPr>
                <w:rFonts w:ascii="Times New Roman" w:hAnsi="Times New Roman"/>
                <w:sz w:val="20"/>
                <w:szCs w:val="20"/>
                <w:lang w:val="en-GB"/>
              </w:rPr>
            </w:pPr>
            <w:r w:rsidRPr="00C6200A">
              <w:rPr>
                <w:rFonts w:ascii="Times New Roman" w:hAnsi="Times New Roman"/>
                <w:sz w:val="20"/>
                <w:szCs w:val="20"/>
                <w:lang w:val="en-GB"/>
              </w:rPr>
              <w:t xml:space="preserve">Boyer, R.: The Future of Economic Growth; As New Becomes Old, Edward Elgar Publishing, Ltd., </w:t>
            </w:r>
            <w:proofErr w:type="spellStart"/>
            <w:r w:rsidRPr="00C6200A">
              <w:rPr>
                <w:rFonts w:ascii="Times New Roman" w:hAnsi="Times New Roman"/>
                <w:sz w:val="20"/>
                <w:szCs w:val="20"/>
                <w:lang w:val="en-GB"/>
              </w:rPr>
              <w:t>Chetlenham</w:t>
            </w:r>
            <w:proofErr w:type="spellEnd"/>
            <w:r w:rsidRPr="00C6200A">
              <w:rPr>
                <w:rFonts w:ascii="Times New Roman" w:hAnsi="Times New Roman"/>
                <w:sz w:val="20"/>
                <w:szCs w:val="20"/>
                <w:lang w:val="en-GB"/>
              </w:rPr>
              <w:t>, 2004.</w:t>
            </w:r>
          </w:p>
          <w:p w14:paraId="79253B87" w14:textId="77777777" w:rsidR="007C242B" w:rsidRPr="00C6200A" w:rsidRDefault="007C242B" w:rsidP="007C242B">
            <w:pPr>
              <w:tabs>
                <w:tab w:val="left" w:pos="567"/>
              </w:tabs>
              <w:spacing w:after="0" w:line="240" w:lineRule="auto"/>
              <w:rPr>
                <w:rFonts w:ascii="Times New Roman" w:hAnsi="Times New Roman"/>
                <w:sz w:val="20"/>
                <w:szCs w:val="20"/>
                <w:lang w:val="en-GB"/>
              </w:rPr>
            </w:pPr>
            <w:r w:rsidRPr="00C6200A">
              <w:rPr>
                <w:rFonts w:ascii="Times New Roman" w:hAnsi="Times New Roman"/>
                <w:sz w:val="20"/>
                <w:szCs w:val="20"/>
                <w:lang w:val="en-GB"/>
              </w:rPr>
              <w:t xml:space="preserve">Held, D.; McGrew, A.; Goldblatt, D.; </w:t>
            </w:r>
            <w:proofErr w:type="spellStart"/>
            <w:r w:rsidRPr="00C6200A">
              <w:rPr>
                <w:rFonts w:ascii="Times New Roman" w:hAnsi="Times New Roman"/>
                <w:sz w:val="20"/>
                <w:szCs w:val="20"/>
                <w:lang w:val="en-GB"/>
              </w:rPr>
              <w:t>Perraton</w:t>
            </w:r>
            <w:proofErr w:type="spellEnd"/>
            <w:r w:rsidRPr="00C6200A">
              <w:rPr>
                <w:rFonts w:ascii="Times New Roman" w:hAnsi="Times New Roman"/>
                <w:sz w:val="20"/>
                <w:szCs w:val="20"/>
                <w:lang w:val="en-GB"/>
              </w:rPr>
              <w:t>, J.: Global Transformations, Politics, Economic, Culture, Polity Press, 2000.</w:t>
            </w:r>
          </w:p>
          <w:p w14:paraId="24699A70" w14:textId="77777777" w:rsidR="007C242B" w:rsidRPr="00C6200A" w:rsidRDefault="007C242B" w:rsidP="007C242B">
            <w:pPr>
              <w:tabs>
                <w:tab w:val="left" w:pos="567"/>
              </w:tabs>
              <w:spacing w:after="0" w:line="240" w:lineRule="auto"/>
              <w:rPr>
                <w:rFonts w:ascii="Times New Roman" w:hAnsi="Times New Roman"/>
                <w:sz w:val="20"/>
                <w:szCs w:val="20"/>
                <w:lang w:val="en-GB"/>
              </w:rPr>
            </w:pPr>
            <w:r w:rsidRPr="00C6200A">
              <w:rPr>
                <w:rFonts w:ascii="Times New Roman" w:hAnsi="Times New Roman"/>
                <w:sz w:val="20"/>
                <w:szCs w:val="20"/>
                <w:lang w:val="en-GB"/>
              </w:rPr>
              <w:t>Rostow, W.W.: Theorists of Economic Growth from David Hume to the Present, Oxford University Press, 1990.</w:t>
            </w:r>
          </w:p>
        </w:tc>
      </w:tr>
      <w:tr w:rsidR="007D117B" w:rsidRPr="007D117B" w14:paraId="36E63947" w14:textId="77777777" w:rsidTr="00E82EA3">
        <w:tc>
          <w:tcPr>
            <w:tcW w:w="1912" w:type="dxa"/>
            <w:tcBorders>
              <w:left w:val="single" w:sz="12" w:space="0" w:color="auto"/>
            </w:tcBorders>
            <w:shd w:val="clear" w:color="auto" w:fill="CCFFFF"/>
            <w:tcMar>
              <w:left w:w="57" w:type="dxa"/>
              <w:right w:w="57" w:type="dxa"/>
            </w:tcMar>
            <w:vAlign w:val="center"/>
          </w:tcPr>
          <w:p w14:paraId="4B737469" w14:textId="77777777" w:rsidR="007C242B" w:rsidRPr="007D117B" w:rsidRDefault="007C242B" w:rsidP="007C242B">
            <w:pPr>
              <w:tabs>
                <w:tab w:val="left" w:pos="567"/>
              </w:tabs>
              <w:spacing w:after="0" w:line="240" w:lineRule="auto"/>
              <w:rPr>
                <w:rFonts w:ascii="Arial" w:hAnsi="Arial" w:cs="Arial"/>
                <w:sz w:val="20"/>
                <w:szCs w:val="20"/>
                <w:lang w:val="en-GB"/>
              </w:rPr>
            </w:pPr>
            <w:r w:rsidRPr="007D117B">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2BFE693" w14:textId="77777777" w:rsidR="00D335B3" w:rsidRPr="00D335B3" w:rsidRDefault="00D335B3" w:rsidP="00D335B3">
            <w:pPr>
              <w:tabs>
                <w:tab w:val="left" w:pos="567"/>
              </w:tabs>
              <w:spacing w:after="0" w:line="240" w:lineRule="auto"/>
              <w:rPr>
                <w:rFonts w:ascii="Times New Roman" w:hAnsi="Times New Roman"/>
                <w:color w:val="000000"/>
                <w:sz w:val="20"/>
                <w:szCs w:val="20"/>
                <w:lang w:val="en-GB"/>
              </w:rPr>
            </w:pPr>
            <w:r w:rsidRPr="00D335B3">
              <w:rPr>
                <w:rFonts w:ascii="Times New Roman" w:hAnsi="Times New Roman"/>
                <w:color w:val="000000"/>
                <w:sz w:val="20"/>
                <w:szCs w:val="20"/>
                <w:lang w:val="en-GB"/>
              </w:rPr>
              <w:t>Registering students' attendance and success in carrying out of their duties (lecturer).</w:t>
            </w:r>
          </w:p>
          <w:p w14:paraId="46FD8951" w14:textId="77777777" w:rsidR="00D335B3" w:rsidRPr="00D335B3" w:rsidRDefault="00D335B3" w:rsidP="00D335B3">
            <w:pPr>
              <w:tabs>
                <w:tab w:val="left" w:pos="567"/>
              </w:tabs>
              <w:spacing w:after="0" w:line="240" w:lineRule="auto"/>
              <w:rPr>
                <w:rFonts w:ascii="Times New Roman" w:hAnsi="Times New Roman"/>
                <w:color w:val="000000"/>
                <w:sz w:val="20"/>
                <w:szCs w:val="20"/>
                <w:lang w:val="en-GB"/>
              </w:rPr>
            </w:pPr>
            <w:r w:rsidRPr="00D335B3">
              <w:rPr>
                <w:rFonts w:ascii="Times New Roman" w:hAnsi="Times New Roman"/>
                <w:color w:val="000000"/>
                <w:sz w:val="20"/>
                <w:szCs w:val="20"/>
                <w:lang w:val="en-GB"/>
              </w:rPr>
              <w:t>Monitoring lectures and practice sessions (Vice Dean for Education).</w:t>
            </w:r>
          </w:p>
          <w:p w14:paraId="0789C245" w14:textId="77777777" w:rsidR="00D335B3" w:rsidRPr="00D335B3" w:rsidRDefault="00D335B3" w:rsidP="00D335B3">
            <w:pPr>
              <w:tabs>
                <w:tab w:val="left" w:pos="567"/>
              </w:tabs>
              <w:spacing w:after="0" w:line="240" w:lineRule="auto"/>
              <w:rPr>
                <w:rFonts w:ascii="Times New Roman" w:hAnsi="Times New Roman"/>
                <w:color w:val="000000"/>
                <w:sz w:val="20"/>
                <w:szCs w:val="20"/>
                <w:lang w:val="en-GB"/>
              </w:rPr>
            </w:pPr>
            <w:r w:rsidRPr="00D335B3">
              <w:rPr>
                <w:rFonts w:ascii="Times New Roman" w:hAnsi="Times New Roman"/>
                <w:color w:val="000000"/>
                <w:sz w:val="20"/>
                <w:szCs w:val="20"/>
                <w:lang w:val="en-GB"/>
              </w:rPr>
              <w:t>Students' Performance analysis in each course (Vice Dean for Education).</w:t>
            </w:r>
          </w:p>
          <w:p w14:paraId="4AEE7C60" w14:textId="77777777" w:rsidR="00D335B3" w:rsidRPr="00D335B3" w:rsidRDefault="00D335B3" w:rsidP="00D335B3">
            <w:pPr>
              <w:tabs>
                <w:tab w:val="left" w:pos="567"/>
              </w:tabs>
              <w:spacing w:after="0" w:line="240" w:lineRule="auto"/>
              <w:rPr>
                <w:rFonts w:ascii="Times New Roman" w:hAnsi="Times New Roman"/>
                <w:color w:val="000000"/>
                <w:sz w:val="20"/>
                <w:szCs w:val="20"/>
                <w:lang w:val="en-GB"/>
              </w:rPr>
            </w:pPr>
            <w:r w:rsidRPr="00D335B3">
              <w:rPr>
                <w:rFonts w:ascii="Times New Roman" w:hAnsi="Times New Roman"/>
                <w:color w:val="000000"/>
                <w:sz w:val="20"/>
                <w:szCs w:val="20"/>
                <w:lang w:val="en-GB"/>
              </w:rPr>
              <w:t>Student questionnaire on the quality of lecturers and lessons for each course</w:t>
            </w:r>
          </w:p>
          <w:p w14:paraId="3A264844" w14:textId="77777777" w:rsidR="00D335B3" w:rsidRPr="00D335B3" w:rsidRDefault="00D335B3" w:rsidP="00D335B3">
            <w:pPr>
              <w:tabs>
                <w:tab w:val="left" w:pos="567"/>
              </w:tabs>
              <w:spacing w:after="0" w:line="240" w:lineRule="auto"/>
              <w:rPr>
                <w:rFonts w:ascii="Times New Roman" w:hAnsi="Times New Roman"/>
                <w:color w:val="000000"/>
                <w:sz w:val="20"/>
                <w:szCs w:val="20"/>
                <w:lang w:val="en-GB"/>
              </w:rPr>
            </w:pPr>
            <w:r w:rsidRPr="00D335B3">
              <w:rPr>
                <w:rFonts w:ascii="Times New Roman" w:hAnsi="Times New Roman"/>
                <w:color w:val="000000"/>
                <w:sz w:val="20"/>
                <w:szCs w:val="20"/>
                <w:lang w:val="en-GB"/>
              </w:rPr>
              <w:t>(University of Split, Quality Assurance Centre).</w:t>
            </w:r>
          </w:p>
          <w:p w14:paraId="2745AC0D" w14:textId="69AF26ED" w:rsidR="007C242B" w:rsidRPr="007D117B" w:rsidRDefault="00D335B3" w:rsidP="00D335B3">
            <w:pPr>
              <w:tabs>
                <w:tab w:val="left" w:pos="2820"/>
              </w:tabs>
              <w:spacing w:after="0" w:line="240" w:lineRule="auto"/>
              <w:rPr>
                <w:rFonts w:ascii="Arial" w:hAnsi="Arial" w:cs="Arial"/>
                <w:sz w:val="20"/>
                <w:szCs w:val="20"/>
                <w:lang w:val="en-GB"/>
              </w:rPr>
            </w:pPr>
            <w:r w:rsidRPr="00D335B3">
              <w:rPr>
                <w:rFonts w:ascii="Times New Roman" w:hAnsi="Times New Roman"/>
                <w:color w:val="000000"/>
                <w:sz w:val="20"/>
                <w:szCs w:val="20"/>
                <w:lang w:val="en-GB"/>
              </w:rPr>
              <w:t>Examination is used as an instrument to evaluate individual course outcomes by the course lecturer. The content of exam is reassessed periodically in order to assure compliance with the course outcomes.</w:t>
            </w:r>
          </w:p>
        </w:tc>
      </w:tr>
      <w:tr w:rsidR="007D117B" w:rsidRPr="007D117B" w14:paraId="3F3D3D0C"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930285E" w14:textId="77777777" w:rsidR="007C242B" w:rsidRPr="007D117B" w:rsidRDefault="007C242B" w:rsidP="007C242B">
            <w:pPr>
              <w:tabs>
                <w:tab w:val="left" w:pos="567"/>
              </w:tabs>
              <w:spacing w:after="0" w:line="240" w:lineRule="auto"/>
              <w:rPr>
                <w:rFonts w:ascii="Arial" w:hAnsi="Arial" w:cs="Arial"/>
                <w:sz w:val="20"/>
                <w:szCs w:val="20"/>
                <w:lang w:val="en-GB"/>
              </w:rPr>
            </w:pPr>
            <w:r w:rsidRPr="007D117B">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789743F" w14:textId="1DC2E1E9" w:rsidR="007C242B" w:rsidRPr="007D117B" w:rsidRDefault="007C242B" w:rsidP="00D335B3">
            <w:pPr>
              <w:pStyle w:val="Odlomakpopisa"/>
              <w:tabs>
                <w:tab w:val="left" w:pos="2820"/>
              </w:tabs>
              <w:spacing w:after="0" w:line="240" w:lineRule="auto"/>
              <w:ind w:left="0"/>
              <w:rPr>
                <w:rFonts w:ascii="Arial" w:hAnsi="Arial" w:cs="Arial"/>
                <w:sz w:val="20"/>
                <w:szCs w:val="20"/>
                <w:lang w:val="en-GB"/>
              </w:rPr>
            </w:pPr>
          </w:p>
        </w:tc>
      </w:tr>
    </w:tbl>
    <w:p w14:paraId="2B5BDCFD" w14:textId="77777777" w:rsidR="00431C20" w:rsidRDefault="00431C20"/>
    <w:sectPr w:rsidR="00431C20"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9D3E3" w14:textId="77777777" w:rsidR="00133D6B" w:rsidRDefault="00133D6B" w:rsidP="007868FB">
      <w:pPr>
        <w:spacing w:after="0" w:line="240" w:lineRule="auto"/>
      </w:pPr>
      <w:r>
        <w:separator/>
      </w:r>
    </w:p>
  </w:endnote>
  <w:endnote w:type="continuationSeparator" w:id="0">
    <w:p w14:paraId="1563F332" w14:textId="77777777" w:rsidR="00133D6B" w:rsidRDefault="00133D6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299AB" w14:textId="5CC366EF" w:rsidR="00AD30A9" w:rsidRPr="00AD30A9" w:rsidRDefault="008136AE" w:rsidP="00AD30A9">
    <w:pPr>
      <w:pStyle w:val="Podnoje"/>
    </w:pPr>
    <w:r>
      <w:t>2021./2022.</w:t>
    </w:r>
    <w:r>
      <w:br/>
      <w:t>01/03/22 – 9</w:t>
    </w:r>
    <w:r w:rsidR="00AD30A9" w:rsidRPr="00AD30A9">
      <w:t>.Sj.FV.</w:t>
    </w:r>
  </w:p>
  <w:p w14:paraId="447C3B4F" w14:textId="77777777" w:rsidR="00AD30A9" w:rsidRPr="00AD30A9" w:rsidRDefault="00AD30A9" w:rsidP="00AD30A9">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CF908" w14:textId="77777777" w:rsidR="00133D6B" w:rsidRDefault="00133D6B" w:rsidP="007868FB">
      <w:pPr>
        <w:spacing w:after="0" w:line="240" w:lineRule="auto"/>
      </w:pPr>
      <w:r>
        <w:separator/>
      </w:r>
    </w:p>
  </w:footnote>
  <w:footnote w:type="continuationSeparator" w:id="0">
    <w:p w14:paraId="3FF3EAA0" w14:textId="77777777" w:rsidR="00133D6B" w:rsidRDefault="00133D6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D675634"/>
    <w:multiLevelType w:val="hybridMultilevel"/>
    <w:tmpl w:val="597EC5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8563F23"/>
    <w:multiLevelType w:val="hybridMultilevel"/>
    <w:tmpl w:val="0ADCF0C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3"/>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133D6B"/>
    <w:rsid w:val="001F1E7A"/>
    <w:rsid w:val="003166A4"/>
    <w:rsid w:val="0032122E"/>
    <w:rsid w:val="0038331E"/>
    <w:rsid w:val="003B271D"/>
    <w:rsid w:val="00431C20"/>
    <w:rsid w:val="004D28FB"/>
    <w:rsid w:val="005626C4"/>
    <w:rsid w:val="00671AB8"/>
    <w:rsid w:val="006A1163"/>
    <w:rsid w:val="006A1BFD"/>
    <w:rsid w:val="007868FB"/>
    <w:rsid w:val="007A270D"/>
    <w:rsid w:val="007C242B"/>
    <w:rsid w:val="007D117B"/>
    <w:rsid w:val="007E6FAF"/>
    <w:rsid w:val="00805EC5"/>
    <w:rsid w:val="008136AE"/>
    <w:rsid w:val="0086629F"/>
    <w:rsid w:val="008F669F"/>
    <w:rsid w:val="00975A50"/>
    <w:rsid w:val="00A24E19"/>
    <w:rsid w:val="00AD30A9"/>
    <w:rsid w:val="00AD5847"/>
    <w:rsid w:val="00B4513F"/>
    <w:rsid w:val="00C6200A"/>
    <w:rsid w:val="00CA0DAC"/>
    <w:rsid w:val="00D335B3"/>
    <w:rsid w:val="00D541B4"/>
    <w:rsid w:val="00D951E5"/>
    <w:rsid w:val="00E03C98"/>
    <w:rsid w:val="00E22C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E94F8"/>
  <w15:docId w15:val="{1FB05A1B-0745-4010-8010-04E1FDC64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2990">
      <w:bodyDiv w:val="1"/>
      <w:marLeft w:val="0"/>
      <w:marRight w:val="0"/>
      <w:marTop w:val="0"/>
      <w:marBottom w:val="0"/>
      <w:divBdr>
        <w:top w:val="none" w:sz="0" w:space="0" w:color="auto"/>
        <w:left w:val="none" w:sz="0" w:space="0" w:color="auto"/>
        <w:bottom w:val="none" w:sz="0" w:space="0" w:color="auto"/>
        <w:right w:val="none" w:sz="0" w:space="0" w:color="auto"/>
      </w:divBdr>
    </w:div>
    <w:div w:id="81587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dcterms:created xsi:type="dcterms:W3CDTF">2021-10-22T18:25:00Z</dcterms:created>
  <dcterms:modified xsi:type="dcterms:W3CDTF">2022-02-28T12:30:00Z</dcterms:modified>
</cp:coreProperties>
</file>